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C5D" w:rsidRPr="00D27C5D" w:rsidRDefault="000161DC" w:rsidP="000161DC">
      <w:pPr>
        <w:widowControl w:val="0"/>
        <w:spacing w:after="0" w:line="240" w:lineRule="auto"/>
        <w:ind w:right="-6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                                            </w:t>
      </w:r>
      <w:r w:rsidR="00D27C5D" w:rsidRPr="00D27C5D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0F0A50"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pt;height:38.35pt">
            <v:imagedata r:id="rId7" o:title=""/>
          </v:shape>
        </w:pict>
      </w:r>
    </w:p>
    <w:p w:rsidR="00D27C5D" w:rsidRPr="00D27C5D" w:rsidRDefault="00D27C5D" w:rsidP="00D27C5D">
      <w:pPr>
        <w:widowControl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D27C5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КОНТРОЛЬНО-счетная палата</w:t>
      </w:r>
    </w:p>
    <w:p w:rsidR="00D27C5D" w:rsidRPr="00D27C5D" w:rsidRDefault="00D27C5D" w:rsidP="00D27C5D">
      <w:pPr>
        <w:widowControl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D27C5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МУНИЦиПАЛЬНОГО ОБРАЗОВАНИЯ </w:t>
      </w:r>
    </w:p>
    <w:p w:rsidR="00D27C5D" w:rsidRPr="00D27C5D" w:rsidRDefault="00D27C5D" w:rsidP="00D27C5D">
      <w:pPr>
        <w:widowControl w:val="0"/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D27C5D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ТАШЛИНСКИЙ РАЙОН Оренбургской области</w:t>
      </w:r>
    </w:p>
    <w:p w:rsidR="00D27C5D" w:rsidRPr="00D27C5D" w:rsidRDefault="00D27C5D" w:rsidP="00D27C5D">
      <w:pPr>
        <w:spacing w:after="0" w:line="240" w:lineRule="auto"/>
        <w:ind w:firstLine="1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ул.Довженко,46, с. Ташла, 461170   телефон(8-35347) 2-19-20   </w:t>
      </w:r>
      <w:r w:rsidRPr="00D27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D27C5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27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D27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27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kcp</w:t>
      </w:r>
      <w:r w:rsidRPr="00D27C5D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D27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lenta</w:t>
      </w:r>
      <w:r w:rsidRPr="00D27C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7C5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D27C5D" w:rsidRPr="00D27C5D" w:rsidRDefault="00D27C5D" w:rsidP="00D27C5D">
      <w:pPr>
        <w:widowControl w:val="0"/>
        <w:spacing w:after="0" w:line="240" w:lineRule="auto"/>
        <w:ind w:right="-6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C5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107315</wp:posOffset>
                </wp:positionV>
                <wp:extent cx="6042025" cy="635"/>
                <wp:effectExtent l="10795" t="12065" r="14605" b="63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202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C4FB5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8.45pt" to="475.8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" o:allowincell="f" strokeweight="1pt">
                <v:stroke startarrowwidth="narrow" startarrowlength="short" endarrowwidth="narrow" endarrowlength="short"/>
              </v:line>
            </w:pict>
          </mc:Fallback>
        </mc:AlternateContent>
      </w:r>
    </w:p>
    <w:p w:rsidR="00D27C5D" w:rsidRPr="00D27C5D" w:rsidRDefault="00D27C5D" w:rsidP="00D27C5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75E2" w:rsidRPr="00CD320D" w:rsidRDefault="007F75AF" w:rsidP="0089236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7E76CC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CD320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апреля</w:t>
      </w:r>
      <w:r w:rsidR="00D27C5D" w:rsidRPr="00D27C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D27C5D" w:rsidRPr="00D27C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300275">
        <w:rPr>
          <w:rFonts w:ascii="Times New Roman" w:eastAsia="Times New Roman" w:hAnsi="Times New Roman" w:cs="Times New Roman"/>
          <w:sz w:val="28"/>
          <w:szCs w:val="28"/>
          <w:lang w:eastAsia="ar-SA"/>
        </w:rPr>
        <w:t>9</w:t>
      </w:r>
    </w:p>
    <w:p w:rsidR="00265180" w:rsidRDefault="00265180" w:rsidP="004975E2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74A96" w:rsidRPr="0089236B" w:rsidRDefault="0089236B" w:rsidP="004975E2">
      <w:pPr>
        <w:pStyle w:val="aa"/>
        <w:jc w:val="center"/>
        <w:rPr>
          <w:rFonts w:ascii="Times New Roman" w:hAnsi="Times New Roman" w:cs="Times New Roman"/>
          <w:sz w:val="36"/>
          <w:szCs w:val="36"/>
        </w:rPr>
      </w:pPr>
      <w:r w:rsidRPr="0089236B">
        <w:rPr>
          <w:rFonts w:ascii="Times New Roman" w:eastAsia="Times New Roman" w:hAnsi="Times New Roman" w:cs="Times New Roman"/>
          <w:b/>
          <w:bCs/>
          <w:sz w:val="36"/>
          <w:szCs w:val="36"/>
        </w:rPr>
        <w:t>Аналитическая записка</w:t>
      </w:r>
    </w:p>
    <w:p w:rsidR="002D4DD3" w:rsidRPr="002D4DD3" w:rsidRDefault="002D4DD3" w:rsidP="002D4DD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D3">
        <w:rPr>
          <w:rFonts w:ascii="Times New Roman" w:hAnsi="Times New Roman" w:cs="Times New Roman"/>
          <w:b/>
          <w:sz w:val="28"/>
          <w:szCs w:val="28"/>
        </w:rPr>
        <w:t>по результатам экспертно-аналитического мероприятия</w:t>
      </w:r>
    </w:p>
    <w:p w:rsidR="002D4DD3" w:rsidRPr="002D4DD3" w:rsidRDefault="002D4DD3" w:rsidP="002D4DD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D3">
        <w:rPr>
          <w:rFonts w:ascii="Times New Roman" w:hAnsi="Times New Roman" w:cs="Times New Roman"/>
          <w:b/>
          <w:sz w:val="28"/>
          <w:szCs w:val="28"/>
        </w:rPr>
        <w:t>«Внешняя проверка отчёта об исполнении бюджета</w:t>
      </w:r>
    </w:p>
    <w:p w:rsidR="007E76CC" w:rsidRDefault="00D27C5D" w:rsidP="002D4DD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="00300275">
        <w:rPr>
          <w:rFonts w:ascii="Times New Roman" w:hAnsi="Times New Roman" w:cs="Times New Roman"/>
          <w:b/>
          <w:sz w:val="28"/>
          <w:szCs w:val="28"/>
        </w:rPr>
        <w:t>Придолинный</w:t>
      </w:r>
      <w:proofErr w:type="spellEnd"/>
      <w:r w:rsidR="007D0DE2">
        <w:rPr>
          <w:rFonts w:ascii="Times New Roman" w:hAnsi="Times New Roman" w:cs="Times New Roman"/>
          <w:b/>
          <w:sz w:val="28"/>
          <w:szCs w:val="28"/>
        </w:rPr>
        <w:t xml:space="preserve"> сельсовет</w:t>
      </w:r>
      <w:r w:rsidR="002D4DD3" w:rsidRPr="002D4DD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D4DD3" w:rsidRPr="002D4DD3" w:rsidRDefault="002D4DD3" w:rsidP="002D4DD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DD3">
        <w:rPr>
          <w:rFonts w:ascii="Times New Roman" w:hAnsi="Times New Roman" w:cs="Times New Roman"/>
          <w:b/>
          <w:sz w:val="28"/>
          <w:szCs w:val="28"/>
        </w:rPr>
        <w:t>за</w:t>
      </w:r>
      <w:r w:rsidR="00FE6C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b/>
          <w:sz w:val="28"/>
          <w:szCs w:val="28"/>
        </w:rPr>
        <w:t>первый</w:t>
      </w:r>
      <w:r w:rsidR="006D6A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b/>
          <w:sz w:val="28"/>
          <w:szCs w:val="28"/>
        </w:rPr>
        <w:t>квартал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7F75AF">
        <w:rPr>
          <w:rFonts w:ascii="Times New Roman" w:hAnsi="Times New Roman" w:cs="Times New Roman"/>
          <w:b/>
          <w:sz w:val="28"/>
          <w:szCs w:val="28"/>
        </w:rPr>
        <w:t>20</w:t>
      </w:r>
      <w:r w:rsidRPr="002D4DD3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A030B">
        <w:rPr>
          <w:rFonts w:ascii="Times New Roman" w:hAnsi="Times New Roman" w:cs="Times New Roman"/>
          <w:b/>
          <w:sz w:val="28"/>
          <w:szCs w:val="28"/>
        </w:rPr>
        <w:t>а</w:t>
      </w:r>
      <w:r w:rsidRPr="002D4DD3">
        <w:rPr>
          <w:rFonts w:ascii="Times New Roman" w:hAnsi="Times New Roman" w:cs="Times New Roman"/>
          <w:b/>
          <w:sz w:val="28"/>
          <w:szCs w:val="28"/>
        </w:rPr>
        <w:t>»</w:t>
      </w:r>
    </w:p>
    <w:p w:rsidR="00265180" w:rsidRPr="004975E2" w:rsidRDefault="00265180" w:rsidP="004975E2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33E3C" w:rsidRPr="00181E1D" w:rsidRDefault="00C815F9" w:rsidP="00F33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</w:t>
      </w:r>
      <w:r w:rsidR="00180CD0">
        <w:rPr>
          <w:rFonts w:ascii="Times New Roman" w:hAnsi="Times New Roman" w:cs="Times New Roman"/>
          <w:sz w:val="28"/>
          <w:szCs w:val="28"/>
        </w:rPr>
        <w:t xml:space="preserve"> </w:t>
      </w:r>
      <w:r w:rsidR="007F75AF">
        <w:rPr>
          <w:rFonts w:ascii="Times New Roman" w:hAnsi="Times New Roman" w:cs="Times New Roman"/>
          <w:sz w:val="28"/>
          <w:szCs w:val="28"/>
        </w:rPr>
        <w:t>МО</w:t>
      </w:r>
      <w:r w:rsidR="00D27C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275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0DE2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827BBF">
        <w:rPr>
          <w:rFonts w:ascii="Times New Roman" w:hAnsi="Times New Roman" w:cs="Times New Roman"/>
          <w:sz w:val="28"/>
          <w:szCs w:val="28"/>
        </w:rPr>
        <w:t>первый</w:t>
      </w:r>
      <w:r w:rsidR="006D6A23">
        <w:rPr>
          <w:rFonts w:ascii="Times New Roman" w:hAnsi="Times New Roman" w:cs="Times New Roman"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236B">
        <w:rPr>
          <w:rFonts w:ascii="Times New Roman" w:hAnsi="Times New Roman" w:cs="Times New Roman"/>
          <w:sz w:val="28"/>
          <w:szCs w:val="28"/>
        </w:rPr>
        <w:t>20</w:t>
      </w:r>
      <w:r w:rsidR="007F75A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845D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отчет об исполнении бюджета) утвержден постановлением</w:t>
      </w:r>
      <w:r w:rsidR="00845D0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F75AF">
        <w:rPr>
          <w:rFonts w:ascii="Times New Roman" w:hAnsi="Times New Roman" w:cs="Times New Roman"/>
          <w:sz w:val="28"/>
          <w:szCs w:val="28"/>
        </w:rPr>
        <w:t>МО</w:t>
      </w:r>
      <w:r w:rsidR="00531F91" w:rsidRPr="00531F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275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0DE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E6C5F">
        <w:rPr>
          <w:rFonts w:ascii="Times New Roman" w:hAnsi="Times New Roman" w:cs="Times New Roman"/>
          <w:sz w:val="28"/>
          <w:szCs w:val="28"/>
        </w:rPr>
        <w:t xml:space="preserve"> </w:t>
      </w:r>
      <w:r w:rsidR="00FE6C5F" w:rsidRPr="00F33E3C">
        <w:rPr>
          <w:rFonts w:ascii="Times New Roman" w:hAnsi="Times New Roman" w:cs="Times New Roman"/>
          <w:sz w:val="28"/>
          <w:szCs w:val="28"/>
        </w:rPr>
        <w:t xml:space="preserve">от </w:t>
      </w:r>
      <w:r w:rsidR="007F75AF">
        <w:rPr>
          <w:rFonts w:ascii="Times New Roman" w:hAnsi="Times New Roman" w:cs="Times New Roman"/>
          <w:sz w:val="28"/>
          <w:szCs w:val="28"/>
        </w:rPr>
        <w:t>2</w:t>
      </w:r>
      <w:r w:rsidR="007E76CC">
        <w:rPr>
          <w:rFonts w:ascii="Times New Roman" w:hAnsi="Times New Roman" w:cs="Times New Roman"/>
          <w:sz w:val="28"/>
          <w:szCs w:val="28"/>
        </w:rPr>
        <w:t>7</w:t>
      </w:r>
      <w:r w:rsidR="00EA3A32" w:rsidRPr="00181E1D">
        <w:rPr>
          <w:rFonts w:ascii="Times New Roman" w:hAnsi="Times New Roman" w:cs="Times New Roman"/>
          <w:sz w:val="28"/>
          <w:szCs w:val="28"/>
        </w:rPr>
        <w:t>.0</w:t>
      </w:r>
      <w:r w:rsidR="007F75AF">
        <w:rPr>
          <w:rFonts w:ascii="Times New Roman" w:hAnsi="Times New Roman" w:cs="Times New Roman"/>
          <w:sz w:val="28"/>
          <w:szCs w:val="28"/>
        </w:rPr>
        <w:t>4</w:t>
      </w:r>
      <w:r w:rsidR="00D27C5D" w:rsidRPr="00181E1D">
        <w:rPr>
          <w:rFonts w:ascii="Times New Roman" w:hAnsi="Times New Roman" w:cs="Times New Roman"/>
          <w:sz w:val="28"/>
          <w:szCs w:val="28"/>
        </w:rPr>
        <w:t>.</w:t>
      </w:r>
      <w:r w:rsidR="0089236B" w:rsidRPr="00181E1D">
        <w:rPr>
          <w:rFonts w:ascii="Times New Roman" w:hAnsi="Times New Roman" w:cs="Times New Roman"/>
          <w:sz w:val="28"/>
          <w:szCs w:val="28"/>
        </w:rPr>
        <w:t>20</w:t>
      </w:r>
      <w:r w:rsidR="007F75AF">
        <w:rPr>
          <w:rFonts w:ascii="Times New Roman" w:hAnsi="Times New Roman" w:cs="Times New Roman"/>
          <w:sz w:val="28"/>
          <w:szCs w:val="28"/>
        </w:rPr>
        <w:t>20</w:t>
      </w:r>
      <w:r w:rsidR="00D27C5D" w:rsidRPr="00181E1D">
        <w:rPr>
          <w:rFonts w:ascii="Times New Roman" w:hAnsi="Times New Roman" w:cs="Times New Roman"/>
          <w:sz w:val="28"/>
          <w:szCs w:val="28"/>
        </w:rPr>
        <w:t xml:space="preserve"> </w:t>
      </w:r>
      <w:r w:rsidR="0046608B" w:rsidRPr="00181E1D">
        <w:rPr>
          <w:rFonts w:ascii="Times New Roman" w:hAnsi="Times New Roman" w:cs="Times New Roman"/>
          <w:sz w:val="28"/>
          <w:szCs w:val="28"/>
        </w:rPr>
        <w:t>г</w:t>
      </w:r>
      <w:r w:rsidR="00D27C5D" w:rsidRPr="00181E1D">
        <w:rPr>
          <w:rFonts w:ascii="Times New Roman" w:hAnsi="Times New Roman" w:cs="Times New Roman"/>
          <w:sz w:val="28"/>
          <w:szCs w:val="28"/>
        </w:rPr>
        <w:t>ода</w:t>
      </w:r>
      <w:r w:rsidRPr="00181E1D">
        <w:rPr>
          <w:rFonts w:ascii="Times New Roman" w:hAnsi="Times New Roman" w:cs="Times New Roman"/>
          <w:sz w:val="28"/>
          <w:szCs w:val="28"/>
        </w:rPr>
        <w:t xml:space="preserve"> №</w:t>
      </w:r>
      <w:r w:rsidR="00300275">
        <w:rPr>
          <w:rFonts w:ascii="Times New Roman" w:hAnsi="Times New Roman" w:cs="Times New Roman"/>
          <w:sz w:val="28"/>
          <w:szCs w:val="28"/>
        </w:rPr>
        <w:t>22</w:t>
      </w:r>
      <w:r w:rsidR="009A38C8" w:rsidRPr="00181E1D">
        <w:rPr>
          <w:rFonts w:ascii="Times New Roman" w:hAnsi="Times New Roman" w:cs="Times New Roman"/>
          <w:sz w:val="28"/>
          <w:szCs w:val="28"/>
        </w:rPr>
        <w:t>-п</w:t>
      </w:r>
      <w:r w:rsidR="00845D0D" w:rsidRPr="00F33E3C">
        <w:rPr>
          <w:rFonts w:ascii="Times New Roman" w:hAnsi="Times New Roman" w:cs="Times New Roman"/>
          <w:sz w:val="28"/>
          <w:szCs w:val="28"/>
        </w:rPr>
        <w:t xml:space="preserve"> и представлен в </w:t>
      </w:r>
      <w:r w:rsidR="00F97012" w:rsidRPr="00F33E3C">
        <w:rPr>
          <w:rFonts w:ascii="Times New Roman" w:hAnsi="Times New Roman" w:cs="Times New Roman"/>
          <w:sz w:val="28"/>
          <w:szCs w:val="28"/>
        </w:rPr>
        <w:t>К</w:t>
      </w:r>
      <w:r w:rsidR="00D27C5D" w:rsidRPr="00F33E3C">
        <w:rPr>
          <w:rFonts w:ascii="Times New Roman" w:hAnsi="Times New Roman" w:cs="Times New Roman"/>
          <w:sz w:val="28"/>
          <w:szCs w:val="28"/>
        </w:rPr>
        <w:t>онтрольно-с</w:t>
      </w:r>
      <w:r w:rsidRPr="00F33E3C">
        <w:rPr>
          <w:rFonts w:ascii="Times New Roman" w:hAnsi="Times New Roman" w:cs="Times New Roman"/>
          <w:sz w:val="28"/>
          <w:szCs w:val="28"/>
        </w:rPr>
        <w:t>четную палату</w:t>
      </w:r>
      <w:r w:rsidR="0046608B"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="007F75AF">
        <w:rPr>
          <w:rFonts w:ascii="Times New Roman" w:hAnsi="Times New Roman" w:cs="Times New Roman"/>
          <w:sz w:val="28"/>
          <w:szCs w:val="28"/>
        </w:rPr>
        <w:t>МО</w:t>
      </w:r>
      <w:r w:rsidRPr="00595A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C5D">
        <w:rPr>
          <w:rFonts w:ascii="Times New Roman" w:hAnsi="Times New Roman" w:cs="Times New Roman"/>
          <w:sz w:val="28"/>
          <w:szCs w:val="28"/>
        </w:rPr>
        <w:t>Ташлинский</w:t>
      </w:r>
      <w:proofErr w:type="spellEnd"/>
      <w:r w:rsidR="0046608B" w:rsidRPr="00595AA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="00343385" w:rsidRPr="00595AA1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</w:t>
      </w:r>
      <w:r w:rsidR="00595AA1">
        <w:rPr>
          <w:rFonts w:ascii="Times New Roman" w:eastAsia="Times New Roman" w:hAnsi="Times New Roman" w:cs="Times New Roman"/>
          <w:sz w:val="28"/>
          <w:szCs w:val="28"/>
        </w:rPr>
        <w:t xml:space="preserve">5 статьи 264.2. Бюджетного кодекса Российской Федерации, Положения «О бюджетном процессе в муниципальном образовании </w:t>
      </w:r>
      <w:proofErr w:type="spellStart"/>
      <w:r w:rsidR="00300275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0DE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595AA1">
        <w:rPr>
          <w:rFonts w:ascii="Times New Roman" w:eastAsia="Times New Roman" w:hAnsi="Times New Roman" w:cs="Times New Roman"/>
          <w:sz w:val="28"/>
          <w:szCs w:val="28"/>
        </w:rPr>
        <w:t xml:space="preserve">», утвержденного решением Совета </w:t>
      </w:r>
      <w:r w:rsidR="00595AA1" w:rsidRPr="00181E1D">
        <w:rPr>
          <w:rFonts w:ascii="Times New Roman" w:eastAsia="Times New Roman" w:hAnsi="Times New Roman" w:cs="Times New Roman"/>
          <w:sz w:val="28"/>
          <w:szCs w:val="28"/>
        </w:rPr>
        <w:t xml:space="preserve">депутатов </w:t>
      </w:r>
      <w:r w:rsidR="00F33E3C" w:rsidRPr="00181E1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300275">
        <w:rPr>
          <w:rFonts w:ascii="Times New Roman" w:eastAsia="Calibri" w:hAnsi="Times New Roman" w:cs="Times New Roman"/>
          <w:sz w:val="28"/>
          <w:szCs w:val="28"/>
          <w:lang w:eastAsia="ru-RU"/>
        </w:rPr>
        <w:t>24.06</w:t>
      </w:r>
      <w:r w:rsidR="007F75A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.2016 года </w:t>
      </w:r>
      <w:r w:rsidR="007E76CC">
        <w:rPr>
          <w:rFonts w:ascii="Times New Roman" w:eastAsia="Calibri" w:hAnsi="Times New Roman" w:cs="Times New Roman"/>
          <w:sz w:val="28"/>
          <w:szCs w:val="28"/>
          <w:lang w:eastAsia="ru-RU"/>
        </w:rPr>
        <w:t>№ 8</w:t>
      </w:r>
      <w:r w:rsidR="00300275">
        <w:rPr>
          <w:rFonts w:ascii="Times New Roman" w:eastAsia="Calibri" w:hAnsi="Times New Roman" w:cs="Times New Roman"/>
          <w:sz w:val="28"/>
          <w:szCs w:val="28"/>
          <w:lang w:eastAsia="ru-RU"/>
        </w:rPr>
        <w:t>/26</w:t>
      </w:r>
      <w:r w:rsidR="00F33E3C" w:rsidRPr="00181E1D">
        <w:rPr>
          <w:rFonts w:ascii="Times New Roman" w:eastAsia="Calibri" w:hAnsi="Times New Roman" w:cs="Times New Roman"/>
          <w:sz w:val="28"/>
          <w:szCs w:val="28"/>
          <w:lang w:eastAsia="ru-RU"/>
        </w:rPr>
        <w:t>-рс</w:t>
      </w:r>
      <w:r w:rsidR="00F33E3C" w:rsidRPr="00181E1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97012" w:rsidRPr="00F97012" w:rsidRDefault="00F97012" w:rsidP="00F33E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Аналитическая записка Контрольно-счетной палаты МО Ташлинский район об исполнении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00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Придолинный</w:t>
      </w:r>
      <w:proofErr w:type="spellEnd"/>
      <w:r w:rsidR="007D0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Pr="00F970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</w:t>
      </w:r>
      <w:r w:rsidR="007F75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подготовлена в соответствии со статьей 8 Положения о Контрольно-счётной палате </w:t>
      </w:r>
      <w:r w:rsidR="007F7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Ташлинский</w:t>
      </w:r>
      <w:proofErr w:type="spellEnd"/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район.</w:t>
      </w:r>
    </w:p>
    <w:p w:rsidR="000E3AB6" w:rsidRDefault="00F97012" w:rsidP="000E3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исполнения бюджета </w:t>
      </w:r>
      <w:proofErr w:type="spellStart"/>
      <w:r w:rsidR="003002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Придолинный</w:t>
      </w:r>
      <w:proofErr w:type="spellEnd"/>
      <w:r w:rsidR="007D0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 на основе бюджетной отчетности за </w:t>
      </w:r>
      <w:r w:rsidRPr="00F9701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</w:t>
      </w:r>
      <w:r w:rsidR="007F75AF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и другой информации, представленной в Контрольно-счетную палату </w:t>
      </w:r>
      <w:r w:rsidR="007F75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970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Ташли</w:t>
      </w:r>
      <w:r w:rsidR="007F75AF">
        <w:rPr>
          <w:rFonts w:ascii="Times New Roman" w:eastAsia="Times New Roman" w:hAnsi="Times New Roman" w:cs="Times New Roman"/>
          <w:sz w:val="28"/>
          <w:szCs w:val="28"/>
          <w:lang w:eastAsia="ru-RU"/>
        </w:rPr>
        <w:t>нский</w:t>
      </w:r>
      <w:proofErr w:type="spellEnd"/>
      <w:r w:rsidR="007F75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Оренбургской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E3AB6" w:rsidRPr="004D57B4" w:rsidRDefault="000E3AB6" w:rsidP="000E3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0A96" w:rsidRPr="000E3AB6" w:rsidRDefault="00150A96" w:rsidP="000E3A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95AA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1. </w:t>
      </w:r>
      <w:r w:rsidR="00265180" w:rsidRPr="00595AA1">
        <w:rPr>
          <w:rFonts w:ascii="Times New Roman" w:hAnsi="Times New Roman" w:cs="Times New Roman"/>
          <w:b/>
          <w:bCs/>
          <w:iCs/>
          <w:sz w:val="28"/>
          <w:szCs w:val="28"/>
        </w:rPr>
        <w:t>Общая характеристика бюджета</w:t>
      </w:r>
    </w:p>
    <w:p w:rsidR="00237B8F" w:rsidRPr="004D57B4" w:rsidRDefault="00265180" w:rsidP="004D57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AA1">
        <w:rPr>
          <w:rFonts w:ascii="Times New Roman" w:hAnsi="Times New Roman" w:cs="Times New Roman"/>
          <w:sz w:val="28"/>
          <w:szCs w:val="28"/>
        </w:rPr>
        <w:t>Отчет об исполнении бюджета</w:t>
      </w:r>
      <w:r w:rsidR="008F77BC"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="00300275">
        <w:rPr>
          <w:rFonts w:ascii="Times New Roman" w:hAnsi="Times New Roman" w:cs="Times New Roman"/>
          <w:sz w:val="28"/>
          <w:szCs w:val="28"/>
        </w:rPr>
        <w:t>Придолинного</w:t>
      </w:r>
      <w:r w:rsidR="00D04C66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D04C66"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="003A2FDC">
        <w:rPr>
          <w:rFonts w:ascii="Times New Roman" w:hAnsi="Times New Roman" w:cs="Times New Roman"/>
          <w:sz w:val="28"/>
          <w:szCs w:val="28"/>
        </w:rPr>
        <w:t xml:space="preserve">за </w:t>
      </w:r>
      <w:r w:rsidR="00827BBF">
        <w:rPr>
          <w:rFonts w:ascii="Times New Roman" w:hAnsi="Times New Roman" w:cs="Times New Roman"/>
          <w:sz w:val="28"/>
          <w:szCs w:val="28"/>
        </w:rPr>
        <w:t>первый</w:t>
      </w:r>
      <w:r w:rsidR="006D6A23">
        <w:rPr>
          <w:rFonts w:ascii="Times New Roman" w:hAnsi="Times New Roman" w:cs="Times New Roman"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sz w:val="28"/>
          <w:szCs w:val="28"/>
        </w:rPr>
        <w:t>квартал</w:t>
      </w:r>
      <w:r w:rsidR="003A2FDC">
        <w:rPr>
          <w:rFonts w:ascii="Times New Roman" w:hAnsi="Times New Roman" w:cs="Times New Roman"/>
          <w:sz w:val="28"/>
          <w:szCs w:val="28"/>
        </w:rPr>
        <w:t xml:space="preserve"> </w:t>
      </w:r>
      <w:r w:rsidR="0089236B">
        <w:rPr>
          <w:rFonts w:ascii="Times New Roman" w:hAnsi="Times New Roman" w:cs="Times New Roman"/>
          <w:sz w:val="28"/>
          <w:szCs w:val="28"/>
        </w:rPr>
        <w:t>20</w:t>
      </w:r>
      <w:r w:rsidR="007F75AF">
        <w:rPr>
          <w:rFonts w:ascii="Times New Roman" w:hAnsi="Times New Roman" w:cs="Times New Roman"/>
          <w:sz w:val="28"/>
          <w:szCs w:val="28"/>
        </w:rPr>
        <w:t>20</w:t>
      </w:r>
      <w:r w:rsidR="003A2FD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6D6A23">
        <w:rPr>
          <w:rFonts w:ascii="Times New Roman" w:hAnsi="Times New Roman" w:cs="Times New Roman"/>
          <w:sz w:val="28"/>
          <w:szCs w:val="28"/>
        </w:rPr>
        <w:t>представлен</w:t>
      </w:r>
      <w:r w:rsidRPr="00595AA1">
        <w:rPr>
          <w:rFonts w:ascii="Times New Roman" w:hAnsi="Times New Roman" w:cs="Times New Roman"/>
          <w:sz w:val="28"/>
          <w:szCs w:val="28"/>
        </w:rPr>
        <w:t xml:space="preserve"> в форме </w:t>
      </w:r>
      <w:r w:rsidR="006D6A23" w:rsidRPr="006D6A23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r w:rsidR="00300275">
        <w:rPr>
          <w:rFonts w:ascii="Times New Roman" w:hAnsi="Times New Roman" w:cs="Times New Roman"/>
          <w:sz w:val="28"/>
          <w:szCs w:val="28"/>
        </w:rPr>
        <w:t>Придолинного</w:t>
      </w:r>
      <w:r w:rsidR="006D6A23" w:rsidRPr="006D6A23">
        <w:rPr>
          <w:rFonts w:ascii="Times New Roman" w:hAnsi="Times New Roman" w:cs="Times New Roman"/>
          <w:sz w:val="28"/>
          <w:szCs w:val="28"/>
        </w:rPr>
        <w:t xml:space="preserve"> сельсовета «Об утверждении отчета об исполнении бюджета за </w:t>
      </w:r>
      <w:r w:rsidR="00827BBF">
        <w:rPr>
          <w:rFonts w:ascii="Times New Roman" w:hAnsi="Times New Roman" w:cs="Times New Roman"/>
          <w:sz w:val="28"/>
          <w:szCs w:val="28"/>
        </w:rPr>
        <w:t>первый</w:t>
      </w:r>
      <w:r w:rsidR="006D6A23" w:rsidRPr="006D6A23">
        <w:rPr>
          <w:rFonts w:ascii="Times New Roman" w:hAnsi="Times New Roman" w:cs="Times New Roman"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sz w:val="28"/>
          <w:szCs w:val="28"/>
        </w:rPr>
        <w:t>квартал</w:t>
      </w:r>
      <w:r w:rsidR="006D6A23" w:rsidRPr="006D6A23">
        <w:rPr>
          <w:rFonts w:ascii="Times New Roman" w:hAnsi="Times New Roman" w:cs="Times New Roman"/>
          <w:sz w:val="28"/>
          <w:szCs w:val="28"/>
        </w:rPr>
        <w:t xml:space="preserve"> 20</w:t>
      </w:r>
      <w:r w:rsidR="007F75AF">
        <w:rPr>
          <w:rFonts w:ascii="Times New Roman" w:hAnsi="Times New Roman" w:cs="Times New Roman"/>
          <w:sz w:val="28"/>
          <w:szCs w:val="28"/>
        </w:rPr>
        <w:t>20</w:t>
      </w:r>
      <w:r w:rsidR="006D6A23" w:rsidRPr="006D6A23">
        <w:rPr>
          <w:rFonts w:ascii="Times New Roman" w:hAnsi="Times New Roman" w:cs="Times New Roman"/>
          <w:sz w:val="28"/>
          <w:szCs w:val="28"/>
        </w:rPr>
        <w:t xml:space="preserve"> года» </w:t>
      </w:r>
      <w:r w:rsidR="006D6A23">
        <w:rPr>
          <w:rFonts w:ascii="Times New Roman" w:hAnsi="Times New Roman" w:cs="Times New Roman"/>
          <w:sz w:val="28"/>
          <w:szCs w:val="28"/>
        </w:rPr>
        <w:t xml:space="preserve">и </w:t>
      </w:r>
      <w:r w:rsidRPr="00595AA1">
        <w:rPr>
          <w:rFonts w:ascii="Times New Roman" w:hAnsi="Times New Roman" w:cs="Times New Roman"/>
          <w:sz w:val="28"/>
          <w:szCs w:val="28"/>
        </w:rPr>
        <w:t xml:space="preserve">приложений: </w:t>
      </w:r>
      <w:r w:rsidR="003A0A54">
        <w:rPr>
          <w:rFonts w:ascii="Times New Roman" w:hAnsi="Times New Roman" w:cs="Times New Roman"/>
          <w:sz w:val="28"/>
          <w:szCs w:val="28"/>
        </w:rPr>
        <w:t>№</w:t>
      </w:r>
      <w:r w:rsidRPr="00595AA1">
        <w:rPr>
          <w:rFonts w:ascii="Times New Roman" w:hAnsi="Times New Roman" w:cs="Times New Roman"/>
          <w:sz w:val="28"/>
          <w:szCs w:val="28"/>
        </w:rPr>
        <w:t>1 – по доходам бюджета</w:t>
      </w:r>
      <w:r w:rsidR="008F77BC" w:rsidRPr="00595AA1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</w:t>
      </w:r>
      <w:r w:rsidRPr="00595AA1">
        <w:rPr>
          <w:rFonts w:ascii="Times New Roman" w:hAnsi="Times New Roman" w:cs="Times New Roman"/>
          <w:sz w:val="28"/>
          <w:szCs w:val="28"/>
        </w:rPr>
        <w:t xml:space="preserve">, </w:t>
      </w:r>
      <w:r w:rsidR="003A0A54">
        <w:rPr>
          <w:rFonts w:ascii="Times New Roman" w:hAnsi="Times New Roman" w:cs="Times New Roman"/>
          <w:sz w:val="28"/>
          <w:szCs w:val="28"/>
        </w:rPr>
        <w:t>№</w:t>
      </w:r>
      <w:r w:rsidRPr="00595AA1">
        <w:rPr>
          <w:rFonts w:ascii="Times New Roman" w:hAnsi="Times New Roman" w:cs="Times New Roman"/>
          <w:sz w:val="28"/>
          <w:szCs w:val="28"/>
        </w:rPr>
        <w:t>2 – по расходам бюджета</w:t>
      </w:r>
      <w:r w:rsidR="008F77BC"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Pr="00595AA1">
        <w:rPr>
          <w:rFonts w:ascii="Times New Roman" w:hAnsi="Times New Roman" w:cs="Times New Roman"/>
          <w:sz w:val="28"/>
          <w:szCs w:val="28"/>
        </w:rPr>
        <w:t xml:space="preserve">по разделам, подразделам классификации расходов, </w:t>
      </w:r>
      <w:r w:rsidR="003A0A54">
        <w:rPr>
          <w:rFonts w:ascii="Times New Roman" w:hAnsi="Times New Roman" w:cs="Times New Roman"/>
          <w:sz w:val="28"/>
          <w:szCs w:val="28"/>
        </w:rPr>
        <w:t>№</w:t>
      </w:r>
      <w:r w:rsidRPr="00595AA1">
        <w:rPr>
          <w:rFonts w:ascii="Times New Roman" w:hAnsi="Times New Roman" w:cs="Times New Roman"/>
          <w:sz w:val="28"/>
          <w:szCs w:val="28"/>
        </w:rPr>
        <w:t xml:space="preserve">3 – по источникам </w:t>
      </w:r>
      <w:r w:rsidR="00AD7513">
        <w:rPr>
          <w:rFonts w:ascii="Times New Roman" w:hAnsi="Times New Roman" w:cs="Times New Roman"/>
          <w:sz w:val="28"/>
          <w:szCs w:val="28"/>
        </w:rPr>
        <w:t>финансирования дефицита бюджета.</w:t>
      </w:r>
    </w:p>
    <w:p w:rsidR="006B2D9E" w:rsidRDefault="00022992" w:rsidP="006B2D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Решением Совета депутатов </w:t>
      </w:r>
      <w:r w:rsidR="00F33E3C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7E76CC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3B0D8D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5</w:t>
      </w:r>
      <w:r w:rsidR="009B6CD2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.12.201</w:t>
      </w:r>
      <w:r w:rsidR="006A41F9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F33E3C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</w:t>
      </w:r>
      <w:r w:rsidR="0077639D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6A41F9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3B0D8D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C6346F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/</w:t>
      </w:r>
      <w:r w:rsidR="003B0D8D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132-</w:t>
      </w:r>
      <w:r w:rsidR="00F33E3C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рс 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 бюджете муниципального образования </w:t>
      </w:r>
      <w:proofErr w:type="spellStart"/>
      <w:r w:rsidR="00300275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Придолинный</w:t>
      </w:r>
      <w:proofErr w:type="spellEnd"/>
      <w:r w:rsidR="007D0DE2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20</w:t>
      </w:r>
      <w:r w:rsidR="007F75AF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и на плановый период 202</w:t>
      </w:r>
      <w:r w:rsidR="007F75AF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202</w:t>
      </w:r>
      <w:r w:rsidR="007F75AF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годов» (далее – Решение о бюджете) доходы на 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20</w:t>
      </w:r>
      <w:r w:rsidR="007F75AF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год утверждены в сумме </w:t>
      </w:r>
      <w:r w:rsidR="003B0D8D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4 464,20</w:t>
      </w:r>
      <w:r w:rsidR="007D0DE2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B0D8D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тыс. рублей, расходы в сумме 4 414,20 тыс. рублей. Дефицит в размере 150</w:t>
      </w:r>
      <w:r w:rsid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,00 тыс. рублей.</w:t>
      </w:r>
    </w:p>
    <w:p w:rsidR="006B2D9E" w:rsidRDefault="006B2D9E" w:rsidP="000E3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5455">
        <w:rPr>
          <w:rFonts w:ascii="Times New Roman" w:eastAsia="Times New Roman" w:hAnsi="Times New Roman" w:cs="Times New Roman"/>
          <w:sz w:val="28"/>
          <w:szCs w:val="28"/>
        </w:rPr>
        <w:t>В течение первого квартала 20</w:t>
      </w:r>
      <w:r w:rsidRPr="006B2D9E"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F5455">
        <w:rPr>
          <w:rFonts w:ascii="Times New Roman" w:eastAsia="Times New Roman" w:hAnsi="Times New Roman" w:cs="Times New Roman"/>
          <w:sz w:val="28"/>
          <w:szCs w:val="28"/>
        </w:rPr>
        <w:t xml:space="preserve"> года в бюджет сельского поселения </w:t>
      </w:r>
      <w:r w:rsidR="000F0A50">
        <w:rPr>
          <w:rFonts w:ascii="Times New Roman" w:eastAsia="Times New Roman" w:hAnsi="Times New Roman" w:cs="Times New Roman"/>
          <w:sz w:val="28"/>
          <w:szCs w:val="28"/>
        </w:rPr>
        <w:t>вносилось изменение 1 раз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6B2D9E" w:rsidRDefault="006B2D9E" w:rsidP="000E3A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975E2" w:rsidRDefault="008C34AB" w:rsidP="000E3AB6">
      <w:pPr>
        <w:pStyle w:val="aa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1BA">
        <w:rPr>
          <w:rFonts w:ascii="Times New Roman" w:hAnsi="Times New Roman" w:cs="Times New Roman"/>
          <w:b/>
          <w:sz w:val="28"/>
          <w:szCs w:val="28"/>
        </w:rPr>
        <w:t>2</w:t>
      </w:r>
      <w:r w:rsidR="00B74A96" w:rsidRPr="004341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7383" w:rsidRPr="00D77383">
        <w:rPr>
          <w:rFonts w:ascii="Times New Roman" w:hAnsi="Times New Roman" w:cs="Times New Roman"/>
          <w:b/>
          <w:sz w:val="28"/>
          <w:szCs w:val="28"/>
        </w:rPr>
        <w:t xml:space="preserve">Анализ исполнения бюджета </w:t>
      </w:r>
      <w:r w:rsidR="00300275">
        <w:rPr>
          <w:rFonts w:ascii="Times New Roman" w:hAnsi="Times New Roman" w:cs="Times New Roman"/>
          <w:b/>
          <w:sz w:val="28"/>
          <w:szCs w:val="28"/>
        </w:rPr>
        <w:t>Придолинного</w:t>
      </w:r>
      <w:r w:rsidR="003A2F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2992">
        <w:rPr>
          <w:rFonts w:ascii="Times New Roman" w:hAnsi="Times New Roman" w:cs="Times New Roman"/>
          <w:b/>
          <w:sz w:val="28"/>
          <w:szCs w:val="28"/>
        </w:rPr>
        <w:t>с</w:t>
      </w:r>
      <w:r w:rsidR="003A2FDC">
        <w:rPr>
          <w:rFonts w:ascii="Times New Roman" w:hAnsi="Times New Roman" w:cs="Times New Roman"/>
          <w:b/>
          <w:sz w:val="28"/>
          <w:szCs w:val="28"/>
        </w:rPr>
        <w:t>ельсовета</w:t>
      </w:r>
      <w:r w:rsidR="00303B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7383" w:rsidRPr="00D77383">
        <w:rPr>
          <w:rFonts w:ascii="Times New Roman" w:hAnsi="Times New Roman" w:cs="Times New Roman"/>
          <w:b/>
          <w:sz w:val="28"/>
          <w:szCs w:val="28"/>
        </w:rPr>
        <w:t>по доходам</w:t>
      </w:r>
      <w:r w:rsidR="00D773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CDA" w:rsidRPr="004341BA">
        <w:rPr>
          <w:rFonts w:ascii="Times New Roman" w:hAnsi="Times New Roman" w:cs="Times New Roman"/>
          <w:b/>
          <w:sz w:val="28"/>
          <w:szCs w:val="28"/>
        </w:rPr>
        <w:t>за</w:t>
      </w:r>
      <w:r w:rsidR="00DE448B" w:rsidRPr="004341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b/>
          <w:sz w:val="28"/>
          <w:szCs w:val="28"/>
        </w:rPr>
        <w:t>первый</w:t>
      </w:r>
      <w:r w:rsidR="00DE448B" w:rsidRPr="004341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b/>
          <w:sz w:val="28"/>
          <w:szCs w:val="28"/>
        </w:rPr>
        <w:t>квартал</w:t>
      </w:r>
      <w:r w:rsidR="00BB73E3" w:rsidRPr="004341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236B">
        <w:rPr>
          <w:rFonts w:ascii="Times New Roman" w:hAnsi="Times New Roman" w:cs="Times New Roman"/>
          <w:b/>
          <w:sz w:val="28"/>
          <w:szCs w:val="28"/>
        </w:rPr>
        <w:t>20</w:t>
      </w:r>
      <w:r w:rsidR="007F75AF">
        <w:rPr>
          <w:rFonts w:ascii="Times New Roman" w:hAnsi="Times New Roman" w:cs="Times New Roman"/>
          <w:b/>
          <w:sz w:val="28"/>
          <w:szCs w:val="28"/>
        </w:rPr>
        <w:t>20</w:t>
      </w:r>
      <w:r w:rsidR="002B5CDA" w:rsidRPr="004341BA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BB73E3" w:rsidRPr="004341BA">
        <w:rPr>
          <w:rFonts w:ascii="Times New Roman" w:hAnsi="Times New Roman" w:cs="Times New Roman"/>
          <w:b/>
          <w:sz w:val="28"/>
          <w:szCs w:val="28"/>
        </w:rPr>
        <w:t>а</w:t>
      </w:r>
      <w:r w:rsidR="00D77383">
        <w:rPr>
          <w:rFonts w:ascii="Times New Roman" w:hAnsi="Times New Roman" w:cs="Times New Roman"/>
          <w:b/>
          <w:sz w:val="28"/>
          <w:szCs w:val="28"/>
        </w:rPr>
        <w:t>.</w:t>
      </w:r>
    </w:p>
    <w:p w:rsidR="002B5CDA" w:rsidRPr="00384C37" w:rsidRDefault="00F80987" w:rsidP="004975E2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представленного</w:t>
      </w:r>
      <w:r w:rsidR="002B5CDA" w:rsidRPr="00384C37">
        <w:rPr>
          <w:rFonts w:ascii="Times New Roman" w:hAnsi="Times New Roman" w:cs="Times New Roman"/>
          <w:sz w:val="28"/>
          <w:szCs w:val="28"/>
        </w:rPr>
        <w:t xml:space="preserve"> </w:t>
      </w:r>
      <w:r w:rsidR="007659A3" w:rsidRPr="00384C37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659A3" w:rsidRPr="00384C37">
        <w:rPr>
          <w:rFonts w:ascii="Times New Roman" w:hAnsi="Times New Roman" w:cs="Times New Roman"/>
          <w:sz w:val="28"/>
          <w:szCs w:val="28"/>
        </w:rPr>
        <w:t xml:space="preserve"> об исполнении бюджета </w:t>
      </w:r>
      <w:r w:rsidR="007F75AF">
        <w:rPr>
          <w:rFonts w:ascii="Times New Roman" w:hAnsi="Times New Roman" w:cs="Times New Roman"/>
          <w:sz w:val="28"/>
          <w:szCs w:val="28"/>
        </w:rPr>
        <w:t>МО</w:t>
      </w:r>
      <w:r w:rsidR="00CF1E1F" w:rsidRPr="00384C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275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0DE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="00CF1E1F" w:rsidRPr="00384C37">
        <w:rPr>
          <w:rFonts w:ascii="Times New Roman" w:hAnsi="Times New Roman" w:cs="Times New Roman"/>
          <w:sz w:val="28"/>
          <w:szCs w:val="28"/>
        </w:rPr>
        <w:t xml:space="preserve">за </w:t>
      </w:r>
      <w:r w:rsidR="00827BBF">
        <w:rPr>
          <w:rFonts w:ascii="Times New Roman" w:hAnsi="Times New Roman" w:cs="Times New Roman"/>
          <w:sz w:val="28"/>
          <w:szCs w:val="28"/>
        </w:rPr>
        <w:t>первый</w:t>
      </w:r>
      <w:r w:rsidR="006D6A23">
        <w:rPr>
          <w:rFonts w:ascii="Times New Roman" w:hAnsi="Times New Roman" w:cs="Times New Roman"/>
          <w:sz w:val="28"/>
          <w:szCs w:val="28"/>
        </w:rPr>
        <w:t xml:space="preserve"> </w:t>
      </w:r>
      <w:r w:rsidR="00827BBF">
        <w:rPr>
          <w:rFonts w:ascii="Times New Roman" w:hAnsi="Times New Roman" w:cs="Times New Roman"/>
          <w:sz w:val="28"/>
          <w:szCs w:val="28"/>
        </w:rPr>
        <w:t>квартал</w:t>
      </w:r>
      <w:r w:rsidR="007659A3" w:rsidRPr="00384C37">
        <w:rPr>
          <w:rFonts w:ascii="Times New Roman" w:hAnsi="Times New Roman" w:cs="Times New Roman"/>
          <w:sz w:val="28"/>
          <w:szCs w:val="28"/>
        </w:rPr>
        <w:t xml:space="preserve"> </w:t>
      </w:r>
      <w:r w:rsidR="0089236B">
        <w:rPr>
          <w:rFonts w:ascii="Times New Roman" w:hAnsi="Times New Roman" w:cs="Times New Roman"/>
          <w:sz w:val="28"/>
          <w:szCs w:val="28"/>
        </w:rPr>
        <w:t>20</w:t>
      </w:r>
      <w:r w:rsidR="007F75AF">
        <w:rPr>
          <w:rFonts w:ascii="Times New Roman" w:hAnsi="Times New Roman" w:cs="Times New Roman"/>
          <w:sz w:val="28"/>
          <w:szCs w:val="28"/>
        </w:rPr>
        <w:t>20</w:t>
      </w:r>
      <w:r w:rsidR="00DE448B" w:rsidRPr="00384C37">
        <w:rPr>
          <w:rFonts w:ascii="Times New Roman" w:hAnsi="Times New Roman" w:cs="Times New Roman"/>
          <w:sz w:val="28"/>
          <w:szCs w:val="28"/>
        </w:rPr>
        <w:t xml:space="preserve"> </w:t>
      </w:r>
      <w:r w:rsidR="002B5CDA" w:rsidRPr="00384C37">
        <w:rPr>
          <w:rFonts w:ascii="Times New Roman" w:hAnsi="Times New Roman" w:cs="Times New Roman"/>
          <w:sz w:val="28"/>
          <w:szCs w:val="28"/>
        </w:rPr>
        <w:t>г</w:t>
      </w:r>
      <w:r w:rsidR="00DE448B" w:rsidRPr="00384C37">
        <w:rPr>
          <w:rFonts w:ascii="Times New Roman" w:hAnsi="Times New Roman" w:cs="Times New Roman"/>
          <w:sz w:val="28"/>
          <w:szCs w:val="28"/>
        </w:rPr>
        <w:t>ода</w:t>
      </w:r>
      <w:r w:rsidR="002B5CDA" w:rsidRPr="00384C37">
        <w:rPr>
          <w:rFonts w:ascii="Times New Roman" w:hAnsi="Times New Roman" w:cs="Times New Roman"/>
          <w:sz w:val="28"/>
          <w:szCs w:val="28"/>
        </w:rPr>
        <w:t xml:space="preserve"> доходы бюджета исполнены в сумме</w:t>
      </w:r>
      <w:r w:rsidR="00DE448B" w:rsidRPr="00384C37">
        <w:rPr>
          <w:rFonts w:ascii="Times New Roman" w:hAnsi="Times New Roman" w:cs="Times New Roman"/>
          <w:sz w:val="28"/>
          <w:szCs w:val="28"/>
        </w:rPr>
        <w:t xml:space="preserve"> </w:t>
      </w:r>
      <w:r w:rsidR="00300275">
        <w:rPr>
          <w:rFonts w:ascii="Times New Roman" w:hAnsi="Times New Roman" w:cs="Times New Roman"/>
          <w:sz w:val="28"/>
          <w:szCs w:val="28"/>
        </w:rPr>
        <w:t>1 190,13</w:t>
      </w:r>
      <w:r w:rsidR="007D0DE2">
        <w:rPr>
          <w:rFonts w:ascii="Times New Roman" w:hAnsi="Times New Roman" w:cs="Times New Roman"/>
          <w:sz w:val="28"/>
          <w:szCs w:val="28"/>
        </w:rPr>
        <w:t xml:space="preserve"> </w:t>
      </w:r>
      <w:r w:rsidR="007659A3" w:rsidRPr="00384C37">
        <w:rPr>
          <w:rFonts w:ascii="Times New Roman" w:hAnsi="Times New Roman" w:cs="Times New Roman"/>
          <w:sz w:val="28"/>
          <w:szCs w:val="28"/>
        </w:rPr>
        <w:t>тыс.</w:t>
      </w:r>
      <w:r w:rsidR="00DE448B" w:rsidRPr="00384C37">
        <w:rPr>
          <w:rFonts w:ascii="Times New Roman" w:hAnsi="Times New Roman" w:cs="Times New Roman"/>
          <w:sz w:val="28"/>
          <w:szCs w:val="28"/>
        </w:rPr>
        <w:t xml:space="preserve"> </w:t>
      </w:r>
      <w:r w:rsidR="002B5CDA" w:rsidRPr="00384C37">
        <w:rPr>
          <w:rFonts w:ascii="Times New Roman" w:hAnsi="Times New Roman" w:cs="Times New Roman"/>
          <w:sz w:val="28"/>
          <w:szCs w:val="28"/>
        </w:rPr>
        <w:t>руб</w:t>
      </w:r>
      <w:r w:rsidR="00DE448B" w:rsidRPr="00384C37">
        <w:rPr>
          <w:rFonts w:ascii="Times New Roman" w:hAnsi="Times New Roman" w:cs="Times New Roman"/>
          <w:sz w:val="28"/>
          <w:szCs w:val="28"/>
        </w:rPr>
        <w:t>лей</w:t>
      </w:r>
      <w:r w:rsidR="002B5CDA" w:rsidRPr="00384C37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="00300275">
        <w:rPr>
          <w:rFonts w:ascii="Times New Roman" w:hAnsi="Times New Roman" w:cs="Times New Roman"/>
          <w:sz w:val="28"/>
          <w:szCs w:val="28"/>
        </w:rPr>
        <w:t>14,42</w:t>
      </w:r>
      <w:r w:rsidR="002B5CDA" w:rsidRPr="00384C37">
        <w:rPr>
          <w:rFonts w:ascii="Times New Roman" w:hAnsi="Times New Roman" w:cs="Times New Roman"/>
          <w:sz w:val="28"/>
          <w:szCs w:val="28"/>
        </w:rPr>
        <w:t xml:space="preserve">% от </w:t>
      </w:r>
      <w:r w:rsidR="007659A3" w:rsidRPr="00384C37">
        <w:rPr>
          <w:rFonts w:ascii="Times New Roman" w:hAnsi="Times New Roman" w:cs="Times New Roman"/>
          <w:sz w:val="28"/>
          <w:szCs w:val="28"/>
        </w:rPr>
        <w:t>прогнозных показателей</w:t>
      </w:r>
      <w:r w:rsidR="002B5CDA" w:rsidRPr="00384C37">
        <w:rPr>
          <w:rFonts w:ascii="Times New Roman" w:hAnsi="Times New Roman" w:cs="Times New Roman"/>
          <w:sz w:val="28"/>
          <w:szCs w:val="28"/>
        </w:rPr>
        <w:t xml:space="preserve"> на </w:t>
      </w:r>
      <w:r w:rsidR="0089236B">
        <w:rPr>
          <w:rFonts w:ascii="Times New Roman" w:hAnsi="Times New Roman" w:cs="Times New Roman"/>
          <w:sz w:val="28"/>
          <w:szCs w:val="28"/>
        </w:rPr>
        <w:t>20</w:t>
      </w:r>
      <w:r w:rsidR="007F75AF">
        <w:rPr>
          <w:rFonts w:ascii="Times New Roman" w:hAnsi="Times New Roman" w:cs="Times New Roman"/>
          <w:sz w:val="28"/>
          <w:szCs w:val="28"/>
        </w:rPr>
        <w:t>20</w:t>
      </w:r>
      <w:r w:rsidR="00A33EAD" w:rsidRPr="00384C37">
        <w:rPr>
          <w:rFonts w:ascii="Times New Roman" w:hAnsi="Times New Roman" w:cs="Times New Roman"/>
          <w:sz w:val="28"/>
          <w:szCs w:val="28"/>
        </w:rPr>
        <w:t xml:space="preserve"> год</w:t>
      </w:r>
      <w:r w:rsidR="00022992">
        <w:rPr>
          <w:rFonts w:ascii="Times New Roman" w:hAnsi="Times New Roman" w:cs="Times New Roman"/>
          <w:sz w:val="28"/>
          <w:szCs w:val="28"/>
        </w:rPr>
        <w:t>.</w:t>
      </w:r>
    </w:p>
    <w:p w:rsidR="00F47955" w:rsidRPr="00F47955" w:rsidRDefault="00F47955" w:rsidP="00F47955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955">
        <w:rPr>
          <w:rFonts w:ascii="Times New Roman" w:hAnsi="Times New Roman" w:cs="Times New Roman"/>
          <w:b/>
          <w:sz w:val="28"/>
          <w:szCs w:val="28"/>
        </w:rPr>
        <w:t xml:space="preserve">Структура доходов бюджета </w:t>
      </w:r>
      <w:r w:rsidR="00300275">
        <w:rPr>
          <w:rFonts w:ascii="Times New Roman" w:hAnsi="Times New Roman" w:cs="Times New Roman"/>
          <w:b/>
          <w:sz w:val="28"/>
          <w:szCs w:val="28"/>
        </w:rPr>
        <w:t>Придолинного</w:t>
      </w:r>
      <w:r w:rsidRPr="00F47955">
        <w:rPr>
          <w:rFonts w:ascii="Times New Roman" w:hAnsi="Times New Roman" w:cs="Times New Roman"/>
          <w:b/>
          <w:sz w:val="28"/>
          <w:szCs w:val="28"/>
        </w:rPr>
        <w:t xml:space="preserve"> сельсовета,</w:t>
      </w:r>
    </w:p>
    <w:p w:rsidR="001C6198" w:rsidRDefault="00F47955" w:rsidP="00F47955">
      <w:pPr>
        <w:pStyle w:val="aa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955">
        <w:rPr>
          <w:rFonts w:ascii="Times New Roman" w:hAnsi="Times New Roman" w:cs="Times New Roman"/>
          <w:b/>
          <w:sz w:val="28"/>
          <w:szCs w:val="28"/>
        </w:rPr>
        <w:t>поступивших в 1 квартале 20</w:t>
      </w:r>
      <w:r w:rsidR="007F75AF">
        <w:rPr>
          <w:rFonts w:ascii="Times New Roman" w:hAnsi="Times New Roman" w:cs="Times New Roman"/>
          <w:b/>
          <w:sz w:val="28"/>
          <w:szCs w:val="28"/>
        </w:rPr>
        <w:t>20</w:t>
      </w:r>
      <w:r w:rsidRPr="00F47955">
        <w:rPr>
          <w:rFonts w:ascii="Times New Roman" w:hAnsi="Times New Roman" w:cs="Times New Roman"/>
          <w:b/>
          <w:sz w:val="28"/>
          <w:szCs w:val="28"/>
        </w:rPr>
        <w:t xml:space="preserve"> года.</w:t>
      </w:r>
      <w:r w:rsidR="001C6198" w:rsidRPr="00D23F4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2E71" w:rsidRPr="008B2E71" w:rsidRDefault="008B2E71" w:rsidP="008B2E71">
      <w:pPr>
        <w:pStyle w:val="aa"/>
        <w:ind w:firstLine="851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Диаграмма 1</w:t>
      </w:r>
    </w:p>
    <w:p w:rsidR="008B2E71" w:rsidRPr="008B2E71" w:rsidRDefault="008B2E71" w:rsidP="008B2E71">
      <w:pPr>
        <w:pStyle w:val="aa"/>
        <w:ind w:firstLine="851"/>
        <w:jc w:val="right"/>
        <w:rPr>
          <w:rFonts w:ascii="Times New Roman" w:hAnsi="Times New Roman" w:cs="Times New Roman"/>
          <w:sz w:val="24"/>
          <w:szCs w:val="28"/>
        </w:rPr>
      </w:pPr>
      <w:r w:rsidRPr="008B2E71">
        <w:rPr>
          <w:rFonts w:ascii="Times New Roman" w:hAnsi="Times New Roman" w:cs="Times New Roman"/>
          <w:sz w:val="24"/>
          <w:szCs w:val="28"/>
        </w:rPr>
        <w:t>в тыс. рублей</w:t>
      </w:r>
    </w:p>
    <w:p w:rsidR="00022992" w:rsidRDefault="005B46C7" w:rsidP="00B1314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686425" cy="1628775"/>
            <wp:effectExtent l="0" t="0" r="9525" b="952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22992" w:rsidRDefault="00022992" w:rsidP="00B1314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5CDA" w:rsidRPr="00D23F4C" w:rsidRDefault="002B5CDA" w:rsidP="00B131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4C">
        <w:rPr>
          <w:rFonts w:ascii="Times New Roman" w:hAnsi="Times New Roman" w:cs="Times New Roman"/>
          <w:sz w:val="28"/>
          <w:szCs w:val="28"/>
        </w:rPr>
        <w:t>1. По разделу</w:t>
      </w:r>
      <w:r w:rsidR="002D632A"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2D632A" w:rsidRPr="00103987">
        <w:rPr>
          <w:rFonts w:ascii="Times New Roman" w:hAnsi="Times New Roman" w:cs="Times New Roman"/>
          <w:b/>
          <w:sz w:val="28"/>
          <w:szCs w:val="28"/>
        </w:rPr>
        <w:t>000</w:t>
      </w:r>
      <w:r w:rsidR="00103987">
        <w:rPr>
          <w:rFonts w:ascii="Times New Roman" w:hAnsi="Times New Roman" w:cs="Times New Roman"/>
          <w:b/>
          <w:sz w:val="28"/>
          <w:szCs w:val="28"/>
        </w:rPr>
        <w:t> </w:t>
      </w:r>
      <w:r w:rsidRPr="00103987">
        <w:rPr>
          <w:rFonts w:ascii="Times New Roman" w:hAnsi="Times New Roman" w:cs="Times New Roman"/>
          <w:b/>
          <w:sz w:val="28"/>
          <w:szCs w:val="28"/>
        </w:rPr>
        <w:t>100 «Налоговые и неналоговые доходы»</w:t>
      </w:r>
      <w:r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967160" w:rsidRPr="00D23F4C">
        <w:rPr>
          <w:rFonts w:ascii="Times New Roman" w:hAnsi="Times New Roman" w:cs="Times New Roman"/>
          <w:sz w:val="28"/>
          <w:szCs w:val="28"/>
        </w:rPr>
        <w:t>бюджет</w:t>
      </w:r>
      <w:r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300275">
        <w:rPr>
          <w:rFonts w:ascii="Times New Roman" w:hAnsi="Times New Roman" w:cs="Times New Roman"/>
          <w:sz w:val="28"/>
          <w:szCs w:val="28"/>
        </w:rPr>
        <w:t>Придолинного</w:t>
      </w:r>
      <w:r w:rsidR="005C6097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C6097" w:rsidRPr="00595AA1">
        <w:rPr>
          <w:rFonts w:ascii="Times New Roman" w:hAnsi="Times New Roman" w:cs="Times New Roman"/>
          <w:sz w:val="28"/>
          <w:szCs w:val="28"/>
        </w:rPr>
        <w:t xml:space="preserve"> </w:t>
      </w:r>
      <w:r w:rsidR="00967160" w:rsidRPr="00D23F4C">
        <w:rPr>
          <w:rFonts w:ascii="Times New Roman" w:hAnsi="Times New Roman" w:cs="Times New Roman"/>
          <w:sz w:val="28"/>
          <w:szCs w:val="28"/>
        </w:rPr>
        <w:t>исполнен на</w:t>
      </w:r>
      <w:r w:rsidR="00D20631"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300275">
        <w:rPr>
          <w:rFonts w:ascii="Times New Roman" w:hAnsi="Times New Roman" w:cs="Times New Roman"/>
          <w:sz w:val="28"/>
          <w:szCs w:val="28"/>
        </w:rPr>
        <w:t>289,37</w:t>
      </w:r>
      <w:r w:rsidR="005112E2">
        <w:rPr>
          <w:rFonts w:ascii="Times New Roman" w:hAnsi="Times New Roman" w:cs="Times New Roman"/>
          <w:sz w:val="28"/>
          <w:szCs w:val="28"/>
        </w:rPr>
        <w:t xml:space="preserve"> </w:t>
      </w:r>
      <w:r w:rsidR="00D20631" w:rsidRPr="00D23F4C">
        <w:rPr>
          <w:rFonts w:ascii="Times New Roman" w:hAnsi="Times New Roman" w:cs="Times New Roman"/>
          <w:sz w:val="28"/>
          <w:szCs w:val="28"/>
        </w:rPr>
        <w:t>тыс.</w:t>
      </w:r>
      <w:r w:rsidR="00DE448B" w:rsidRPr="00D23F4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967160" w:rsidRPr="00D23F4C">
        <w:rPr>
          <w:rFonts w:ascii="Times New Roman" w:hAnsi="Times New Roman" w:cs="Times New Roman"/>
          <w:sz w:val="28"/>
          <w:szCs w:val="28"/>
        </w:rPr>
        <w:t>,</w:t>
      </w:r>
      <w:r w:rsidR="00D20631"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967160" w:rsidRPr="00D23F4C">
        <w:rPr>
          <w:rFonts w:ascii="Times New Roman" w:hAnsi="Times New Roman" w:cs="Times New Roman"/>
          <w:sz w:val="28"/>
          <w:szCs w:val="28"/>
        </w:rPr>
        <w:t xml:space="preserve">что составляет </w:t>
      </w:r>
      <w:r w:rsidR="00300275">
        <w:rPr>
          <w:rFonts w:ascii="Times New Roman" w:hAnsi="Times New Roman" w:cs="Times New Roman"/>
          <w:sz w:val="28"/>
          <w:szCs w:val="28"/>
        </w:rPr>
        <w:t>22,25</w:t>
      </w:r>
      <w:r w:rsidR="00D20631" w:rsidRPr="00D23F4C">
        <w:rPr>
          <w:rFonts w:ascii="Times New Roman" w:hAnsi="Times New Roman" w:cs="Times New Roman"/>
          <w:sz w:val="28"/>
          <w:szCs w:val="28"/>
        </w:rPr>
        <w:t>% от годов</w:t>
      </w:r>
      <w:r w:rsidR="00103987">
        <w:rPr>
          <w:rFonts w:ascii="Times New Roman" w:hAnsi="Times New Roman" w:cs="Times New Roman"/>
          <w:sz w:val="28"/>
          <w:szCs w:val="28"/>
        </w:rPr>
        <w:t>ых</w:t>
      </w:r>
      <w:r w:rsidR="00D20631"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967160" w:rsidRPr="00D23F4C">
        <w:rPr>
          <w:rFonts w:ascii="Times New Roman" w:hAnsi="Times New Roman" w:cs="Times New Roman"/>
          <w:sz w:val="28"/>
          <w:szCs w:val="28"/>
        </w:rPr>
        <w:t>бюджетн</w:t>
      </w:r>
      <w:r w:rsidR="00103987">
        <w:rPr>
          <w:rFonts w:ascii="Times New Roman" w:hAnsi="Times New Roman" w:cs="Times New Roman"/>
          <w:sz w:val="28"/>
          <w:szCs w:val="28"/>
        </w:rPr>
        <w:t>ых</w:t>
      </w:r>
      <w:r w:rsidR="00967160" w:rsidRPr="00D23F4C">
        <w:rPr>
          <w:rFonts w:ascii="Times New Roman" w:hAnsi="Times New Roman" w:cs="Times New Roman"/>
          <w:sz w:val="28"/>
          <w:szCs w:val="28"/>
        </w:rPr>
        <w:t xml:space="preserve"> назначен</w:t>
      </w:r>
      <w:r w:rsidR="00103987">
        <w:rPr>
          <w:rFonts w:ascii="Times New Roman" w:hAnsi="Times New Roman" w:cs="Times New Roman"/>
          <w:sz w:val="28"/>
          <w:szCs w:val="28"/>
        </w:rPr>
        <w:t>ий</w:t>
      </w:r>
      <w:r w:rsidRPr="00D23F4C">
        <w:rPr>
          <w:rFonts w:ascii="Times New Roman" w:hAnsi="Times New Roman" w:cs="Times New Roman"/>
          <w:sz w:val="28"/>
          <w:szCs w:val="28"/>
        </w:rPr>
        <w:t xml:space="preserve">, из них: </w:t>
      </w:r>
    </w:p>
    <w:p w:rsidR="005B7D7D" w:rsidRDefault="002B5CDA" w:rsidP="00B131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F4C">
        <w:rPr>
          <w:rFonts w:ascii="Times New Roman" w:hAnsi="Times New Roman" w:cs="Times New Roman"/>
          <w:sz w:val="28"/>
          <w:szCs w:val="28"/>
        </w:rPr>
        <w:t>- по н</w:t>
      </w:r>
      <w:r w:rsidR="00967160" w:rsidRPr="00D23F4C">
        <w:rPr>
          <w:rFonts w:ascii="Times New Roman" w:hAnsi="Times New Roman" w:cs="Times New Roman"/>
          <w:sz w:val="28"/>
          <w:szCs w:val="28"/>
        </w:rPr>
        <w:t>алогу на доходы физичес</w:t>
      </w:r>
      <w:r w:rsidR="005C6097">
        <w:rPr>
          <w:rFonts w:ascii="Times New Roman" w:hAnsi="Times New Roman" w:cs="Times New Roman"/>
          <w:sz w:val="28"/>
          <w:szCs w:val="28"/>
        </w:rPr>
        <w:t xml:space="preserve">ких лиц бюджет исполнен </w:t>
      </w:r>
      <w:r w:rsidR="0010398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300275">
        <w:rPr>
          <w:rFonts w:ascii="Times New Roman" w:hAnsi="Times New Roman" w:cs="Times New Roman"/>
          <w:sz w:val="28"/>
          <w:szCs w:val="28"/>
        </w:rPr>
        <w:t>40,83</w:t>
      </w:r>
      <w:r w:rsidR="00103987">
        <w:rPr>
          <w:rFonts w:ascii="Times New Roman" w:hAnsi="Times New Roman" w:cs="Times New Roman"/>
          <w:sz w:val="28"/>
          <w:szCs w:val="28"/>
        </w:rPr>
        <w:t> </w:t>
      </w:r>
      <w:r w:rsidR="00967160" w:rsidRPr="00D23F4C">
        <w:rPr>
          <w:rFonts w:ascii="Times New Roman" w:hAnsi="Times New Roman" w:cs="Times New Roman"/>
          <w:sz w:val="28"/>
          <w:szCs w:val="28"/>
        </w:rPr>
        <w:t>тыс.</w:t>
      </w:r>
      <w:r w:rsidR="00DE448B"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967160" w:rsidRPr="00D23F4C">
        <w:rPr>
          <w:rFonts w:ascii="Times New Roman" w:hAnsi="Times New Roman" w:cs="Times New Roman"/>
          <w:sz w:val="28"/>
          <w:szCs w:val="28"/>
        </w:rPr>
        <w:t>руб</w:t>
      </w:r>
      <w:r w:rsidR="00DE448B" w:rsidRPr="00D23F4C">
        <w:rPr>
          <w:rFonts w:ascii="Times New Roman" w:hAnsi="Times New Roman" w:cs="Times New Roman"/>
          <w:sz w:val="28"/>
          <w:szCs w:val="28"/>
        </w:rPr>
        <w:t>лей</w:t>
      </w:r>
      <w:r w:rsidR="00F40500">
        <w:rPr>
          <w:rFonts w:ascii="Times New Roman" w:hAnsi="Times New Roman" w:cs="Times New Roman"/>
          <w:sz w:val="28"/>
          <w:szCs w:val="28"/>
        </w:rPr>
        <w:t xml:space="preserve"> или</w:t>
      </w:r>
      <w:r w:rsidR="00DE448B" w:rsidRPr="00D23F4C">
        <w:rPr>
          <w:rFonts w:ascii="Times New Roman" w:hAnsi="Times New Roman" w:cs="Times New Roman"/>
          <w:sz w:val="28"/>
          <w:szCs w:val="28"/>
        </w:rPr>
        <w:t xml:space="preserve"> </w:t>
      </w:r>
      <w:r w:rsidR="00300275">
        <w:rPr>
          <w:rFonts w:ascii="Times New Roman" w:hAnsi="Times New Roman" w:cs="Times New Roman"/>
          <w:sz w:val="28"/>
          <w:szCs w:val="28"/>
        </w:rPr>
        <w:t>92,79</w:t>
      </w:r>
      <w:r w:rsidR="00D8008C" w:rsidRPr="00D23F4C">
        <w:rPr>
          <w:rFonts w:ascii="Times New Roman" w:hAnsi="Times New Roman" w:cs="Times New Roman"/>
          <w:sz w:val="28"/>
          <w:szCs w:val="28"/>
        </w:rPr>
        <w:t>% от годов</w:t>
      </w:r>
      <w:r w:rsidR="00103987">
        <w:rPr>
          <w:rFonts w:ascii="Times New Roman" w:hAnsi="Times New Roman" w:cs="Times New Roman"/>
          <w:sz w:val="28"/>
          <w:szCs w:val="28"/>
        </w:rPr>
        <w:t>ых</w:t>
      </w:r>
      <w:r w:rsidR="00D8008C" w:rsidRPr="00D23F4C">
        <w:rPr>
          <w:rFonts w:ascii="Times New Roman" w:hAnsi="Times New Roman" w:cs="Times New Roman"/>
          <w:sz w:val="28"/>
          <w:szCs w:val="28"/>
        </w:rPr>
        <w:t xml:space="preserve"> назначен</w:t>
      </w:r>
      <w:r w:rsidR="00103987">
        <w:rPr>
          <w:rFonts w:ascii="Times New Roman" w:hAnsi="Times New Roman" w:cs="Times New Roman"/>
          <w:sz w:val="28"/>
          <w:szCs w:val="28"/>
        </w:rPr>
        <w:t>ий</w:t>
      </w:r>
      <w:r w:rsidR="00F40500" w:rsidRPr="00C6346F">
        <w:rPr>
          <w:rFonts w:ascii="Times New Roman" w:hAnsi="Times New Roman" w:cs="Times New Roman"/>
          <w:sz w:val="28"/>
          <w:szCs w:val="28"/>
        </w:rPr>
        <w:t>;</w:t>
      </w:r>
    </w:p>
    <w:p w:rsidR="00CF1E1F" w:rsidRDefault="00CF1E1F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8D3">
        <w:rPr>
          <w:rFonts w:ascii="Times New Roman" w:hAnsi="Times New Roman" w:cs="Times New Roman"/>
          <w:sz w:val="28"/>
          <w:szCs w:val="28"/>
        </w:rPr>
        <w:t>- по налог</w:t>
      </w:r>
      <w:r w:rsidR="005C6097">
        <w:rPr>
          <w:rFonts w:ascii="Times New Roman" w:hAnsi="Times New Roman" w:cs="Times New Roman"/>
          <w:sz w:val="28"/>
          <w:szCs w:val="28"/>
        </w:rPr>
        <w:t>ам на товары (работы, услуги), реализуемые на территории РФ</w:t>
      </w:r>
      <w:r w:rsidR="00103987">
        <w:rPr>
          <w:rFonts w:ascii="Times New Roman" w:hAnsi="Times New Roman" w:cs="Times New Roman"/>
          <w:sz w:val="28"/>
          <w:szCs w:val="28"/>
        </w:rPr>
        <w:t xml:space="preserve"> исполнение составило </w:t>
      </w:r>
      <w:r w:rsidR="00300275">
        <w:rPr>
          <w:rFonts w:ascii="Times New Roman" w:hAnsi="Times New Roman" w:cs="Times New Roman"/>
          <w:sz w:val="28"/>
          <w:szCs w:val="28"/>
        </w:rPr>
        <w:t>69,36</w:t>
      </w:r>
      <w:r w:rsidR="00D35310" w:rsidRPr="009768D3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103987">
        <w:rPr>
          <w:rFonts w:ascii="Times New Roman" w:hAnsi="Times New Roman" w:cs="Times New Roman"/>
          <w:sz w:val="28"/>
          <w:szCs w:val="28"/>
        </w:rPr>
        <w:t xml:space="preserve">или </w:t>
      </w:r>
      <w:r w:rsidR="007F75AF">
        <w:rPr>
          <w:rFonts w:ascii="Times New Roman" w:hAnsi="Times New Roman" w:cs="Times New Roman"/>
          <w:sz w:val="28"/>
          <w:szCs w:val="28"/>
        </w:rPr>
        <w:t>21,</w:t>
      </w:r>
      <w:r w:rsidR="0003073B">
        <w:rPr>
          <w:rFonts w:ascii="Times New Roman" w:hAnsi="Times New Roman" w:cs="Times New Roman"/>
          <w:sz w:val="28"/>
          <w:szCs w:val="28"/>
        </w:rPr>
        <w:t>76</w:t>
      </w:r>
      <w:r w:rsidR="007F75AF">
        <w:rPr>
          <w:rFonts w:ascii="Times New Roman" w:hAnsi="Times New Roman" w:cs="Times New Roman"/>
          <w:sz w:val="28"/>
          <w:szCs w:val="28"/>
        </w:rPr>
        <w:t>%</w:t>
      </w:r>
      <w:r w:rsidR="00D35310" w:rsidRPr="00C6346F">
        <w:rPr>
          <w:rFonts w:ascii="Times New Roman" w:hAnsi="Times New Roman" w:cs="Times New Roman"/>
          <w:sz w:val="28"/>
          <w:szCs w:val="28"/>
        </w:rPr>
        <w:t>;</w:t>
      </w:r>
    </w:p>
    <w:p w:rsidR="00300275" w:rsidRDefault="00300275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единому сельскохозяйственному налогу исполнение составило 145,55 тыс. рублей или 223,93%;</w:t>
      </w:r>
    </w:p>
    <w:p w:rsidR="00612F08" w:rsidRDefault="00612F08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1E95">
        <w:rPr>
          <w:rFonts w:ascii="Times New Roman" w:hAnsi="Times New Roman" w:cs="Times New Roman"/>
          <w:sz w:val="28"/>
          <w:szCs w:val="28"/>
        </w:rPr>
        <w:t xml:space="preserve">- по </w:t>
      </w:r>
      <w:r w:rsidR="00A66CB1" w:rsidRPr="00B61E95">
        <w:rPr>
          <w:rFonts w:ascii="Times New Roman" w:hAnsi="Times New Roman" w:cs="Times New Roman"/>
          <w:sz w:val="28"/>
          <w:szCs w:val="28"/>
        </w:rPr>
        <w:t>налогу на</w:t>
      </w:r>
      <w:r w:rsidRPr="00B61E95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A66CB1" w:rsidRPr="00B61E95">
        <w:rPr>
          <w:rFonts w:ascii="Times New Roman" w:hAnsi="Times New Roman" w:cs="Times New Roman"/>
          <w:sz w:val="28"/>
          <w:szCs w:val="28"/>
        </w:rPr>
        <w:t>о физических лиц</w:t>
      </w:r>
      <w:r w:rsidRPr="00B61E95">
        <w:rPr>
          <w:rFonts w:ascii="Times New Roman" w:hAnsi="Times New Roman" w:cs="Times New Roman"/>
          <w:sz w:val="28"/>
          <w:szCs w:val="28"/>
        </w:rPr>
        <w:t xml:space="preserve"> </w:t>
      </w:r>
      <w:r w:rsidR="00103987" w:rsidRPr="00103987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300275">
        <w:rPr>
          <w:rFonts w:ascii="Times New Roman" w:hAnsi="Times New Roman" w:cs="Times New Roman"/>
          <w:sz w:val="28"/>
          <w:szCs w:val="28"/>
        </w:rPr>
        <w:t>5,31</w:t>
      </w:r>
      <w:r w:rsidR="00103987">
        <w:rPr>
          <w:rFonts w:ascii="Times New Roman" w:hAnsi="Times New Roman" w:cs="Times New Roman"/>
          <w:sz w:val="28"/>
          <w:szCs w:val="28"/>
        </w:rPr>
        <w:t xml:space="preserve"> тыс. рублей или </w:t>
      </w:r>
      <w:r w:rsidR="00300275">
        <w:rPr>
          <w:rFonts w:ascii="Times New Roman" w:hAnsi="Times New Roman" w:cs="Times New Roman"/>
          <w:sz w:val="28"/>
          <w:szCs w:val="28"/>
        </w:rPr>
        <w:t>14,72</w:t>
      </w:r>
      <w:r w:rsidR="00103987" w:rsidRPr="00103987">
        <w:rPr>
          <w:rFonts w:ascii="Times New Roman" w:hAnsi="Times New Roman" w:cs="Times New Roman"/>
          <w:sz w:val="28"/>
          <w:szCs w:val="28"/>
        </w:rPr>
        <w:t>%</w:t>
      </w:r>
      <w:r w:rsidR="00C67E47" w:rsidRPr="00B61E95">
        <w:rPr>
          <w:rFonts w:ascii="Times New Roman" w:hAnsi="Times New Roman" w:cs="Times New Roman"/>
          <w:sz w:val="28"/>
          <w:szCs w:val="28"/>
        </w:rPr>
        <w:t xml:space="preserve">, </w:t>
      </w:r>
      <w:r w:rsidR="0052131B" w:rsidRPr="00C6346F">
        <w:rPr>
          <w:rFonts w:ascii="Times New Roman" w:hAnsi="Times New Roman" w:cs="Times New Roman"/>
          <w:sz w:val="28"/>
          <w:szCs w:val="28"/>
        </w:rPr>
        <w:t xml:space="preserve">срок уплаты данного налога </w:t>
      </w:r>
      <w:r w:rsidR="00C6346F">
        <w:rPr>
          <w:rFonts w:ascii="Times New Roman" w:hAnsi="Times New Roman" w:cs="Times New Roman"/>
          <w:sz w:val="28"/>
          <w:szCs w:val="28"/>
        </w:rPr>
        <w:t>приходится на другой квартал</w:t>
      </w:r>
      <w:r w:rsidR="00142848" w:rsidRPr="00B61E95">
        <w:rPr>
          <w:rFonts w:ascii="Times New Roman" w:hAnsi="Times New Roman" w:cs="Times New Roman"/>
          <w:sz w:val="28"/>
          <w:szCs w:val="28"/>
        </w:rPr>
        <w:t>;</w:t>
      </w:r>
    </w:p>
    <w:p w:rsidR="00C67E47" w:rsidRDefault="00C67E47" w:rsidP="0017733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земельному налогу </w:t>
      </w:r>
      <w:r w:rsidR="00103987" w:rsidRPr="00103987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300275">
        <w:rPr>
          <w:rFonts w:ascii="Times New Roman" w:hAnsi="Times New Roman" w:cs="Times New Roman"/>
          <w:sz w:val="28"/>
          <w:szCs w:val="28"/>
        </w:rPr>
        <w:t>27,92</w:t>
      </w:r>
      <w:r w:rsidR="00103987">
        <w:rPr>
          <w:rFonts w:ascii="Times New Roman" w:hAnsi="Times New Roman" w:cs="Times New Roman"/>
          <w:sz w:val="28"/>
          <w:szCs w:val="28"/>
        </w:rPr>
        <w:t> тыс. р</w:t>
      </w:r>
      <w:r w:rsidR="00103987" w:rsidRPr="00103987">
        <w:rPr>
          <w:rFonts w:ascii="Times New Roman" w:hAnsi="Times New Roman" w:cs="Times New Roman"/>
          <w:sz w:val="28"/>
          <w:szCs w:val="28"/>
        </w:rPr>
        <w:t xml:space="preserve">ублей или </w:t>
      </w:r>
      <w:r w:rsidR="00300275">
        <w:rPr>
          <w:rFonts w:ascii="Times New Roman" w:hAnsi="Times New Roman" w:cs="Times New Roman"/>
          <w:sz w:val="28"/>
          <w:szCs w:val="28"/>
        </w:rPr>
        <w:t>8,70</w:t>
      </w:r>
      <w:r w:rsidR="00103987" w:rsidRPr="00103987">
        <w:rPr>
          <w:rFonts w:ascii="Times New Roman" w:hAnsi="Times New Roman" w:cs="Times New Roman"/>
          <w:sz w:val="28"/>
          <w:szCs w:val="28"/>
        </w:rPr>
        <w:t>%</w:t>
      </w:r>
      <w:r w:rsidR="00177333">
        <w:rPr>
          <w:rFonts w:ascii="Times New Roman" w:hAnsi="Times New Roman" w:cs="Times New Roman"/>
          <w:sz w:val="28"/>
          <w:szCs w:val="28"/>
        </w:rPr>
        <w:t xml:space="preserve">, </w:t>
      </w:r>
      <w:r w:rsidR="008D48EA" w:rsidRPr="00C6346F">
        <w:rPr>
          <w:rFonts w:ascii="Times New Roman" w:hAnsi="Times New Roman" w:cs="Times New Roman"/>
          <w:sz w:val="28"/>
          <w:szCs w:val="28"/>
        </w:rPr>
        <w:t>срок уплаты налога приходится на другой период</w:t>
      </w:r>
      <w:r w:rsidRPr="00E40008">
        <w:rPr>
          <w:rFonts w:ascii="Times New Roman" w:hAnsi="Times New Roman" w:cs="Times New Roman"/>
          <w:sz w:val="28"/>
          <w:szCs w:val="28"/>
        </w:rPr>
        <w:t>;</w:t>
      </w:r>
    </w:p>
    <w:p w:rsidR="00F97E3E" w:rsidRDefault="00F97E3E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8D3">
        <w:rPr>
          <w:rFonts w:ascii="Times New Roman" w:hAnsi="Times New Roman" w:cs="Times New Roman"/>
          <w:sz w:val="28"/>
          <w:szCs w:val="28"/>
        </w:rPr>
        <w:t xml:space="preserve">- </w:t>
      </w:r>
      <w:r w:rsidRPr="009768D3">
        <w:rPr>
          <w:rFonts w:ascii="Times New Roman" w:hAnsi="Times New Roman" w:cs="Times New Roman"/>
          <w:sz w:val="28"/>
        </w:rPr>
        <w:t>по налоговому доходу, получаемого от государственных пошлин,</w:t>
      </w:r>
      <w:r w:rsidRPr="009768D3">
        <w:rPr>
          <w:rFonts w:ascii="Times New Roman" w:hAnsi="Times New Roman" w:cs="Times New Roman"/>
          <w:sz w:val="28"/>
          <w:szCs w:val="28"/>
        </w:rPr>
        <w:t xml:space="preserve"> бюджет исполнен на </w:t>
      </w:r>
      <w:r w:rsidR="00300275">
        <w:rPr>
          <w:rFonts w:ascii="Times New Roman" w:hAnsi="Times New Roman" w:cs="Times New Roman"/>
          <w:sz w:val="28"/>
          <w:szCs w:val="28"/>
        </w:rPr>
        <w:t>0,40</w:t>
      </w:r>
      <w:r w:rsidR="00F87B9C">
        <w:rPr>
          <w:rFonts w:ascii="Times New Roman" w:hAnsi="Times New Roman" w:cs="Times New Roman"/>
          <w:sz w:val="28"/>
          <w:szCs w:val="28"/>
        </w:rPr>
        <w:t xml:space="preserve"> </w:t>
      </w:r>
      <w:r w:rsidRPr="009768D3">
        <w:rPr>
          <w:rFonts w:ascii="Times New Roman" w:hAnsi="Times New Roman" w:cs="Times New Roman"/>
          <w:sz w:val="28"/>
          <w:szCs w:val="28"/>
        </w:rPr>
        <w:t xml:space="preserve">тыс. рублей </w:t>
      </w:r>
      <w:r w:rsidR="00103987">
        <w:rPr>
          <w:rFonts w:ascii="Times New Roman" w:hAnsi="Times New Roman" w:cs="Times New Roman"/>
          <w:sz w:val="28"/>
          <w:szCs w:val="28"/>
        </w:rPr>
        <w:t xml:space="preserve">или </w:t>
      </w:r>
      <w:r w:rsidR="00300275">
        <w:rPr>
          <w:rFonts w:ascii="Times New Roman" w:hAnsi="Times New Roman" w:cs="Times New Roman"/>
          <w:sz w:val="28"/>
          <w:szCs w:val="28"/>
        </w:rPr>
        <w:t>25,00</w:t>
      </w:r>
      <w:r w:rsidR="00E40008" w:rsidRPr="00C6346F">
        <w:rPr>
          <w:rFonts w:ascii="Times New Roman" w:hAnsi="Times New Roman" w:cs="Times New Roman"/>
          <w:sz w:val="28"/>
          <w:szCs w:val="28"/>
        </w:rPr>
        <w:t>%</w:t>
      </w:r>
      <w:r w:rsidRPr="00C6346F">
        <w:rPr>
          <w:rFonts w:ascii="Times New Roman" w:hAnsi="Times New Roman" w:cs="Times New Roman"/>
          <w:sz w:val="28"/>
          <w:szCs w:val="28"/>
        </w:rPr>
        <w:t>;</w:t>
      </w:r>
    </w:p>
    <w:p w:rsidR="00177333" w:rsidRDefault="00177333" w:rsidP="004D57B4">
      <w:pPr>
        <w:pStyle w:val="aa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доходам</w:t>
      </w:r>
      <w:r w:rsidRPr="0017733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использ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ования имущества, находящегося </w:t>
      </w:r>
      <w:r w:rsidRPr="00177333">
        <w:rPr>
          <w:rFonts w:ascii="Times New Roman" w:hAnsi="Times New Roman" w:cs="Times New Roman"/>
          <w:bCs/>
          <w:color w:val="000000"/>
          <w:sz w:val="28"/>
          <w:szCs w:val="28"/>
        </w:rPr>
        <w:t>в государственной и муниципальной собственности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исполнение бюджета составило </w:t>
      </w:r>
      <w:r w:rsidR="00300275">
        <w:rPr>
          <w:rFonts w:ascii="Times New Roman" w:hAnsi="Times New Roman" w:cs="Times New Roman"/>
          <w:bCs/>
          <w:color w:val="000000"/>
          <w:sz w:val="28"/>
          <w:szCs w:val="28"/>
        </w:rPr>
        <w:t>0,0 рублей при плановом значении 513,30 тыс. рублей;</w:t>
      </w:r>
    </w:p>
    <w:p w:rsidR="00300275" w:rsidRDefault="00300275" w:rsidP="004D57B4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- по п</w:t>
      </w:r>
      <w:r w:rsidRPr="00300275">
        <w:rPr>
          <w:rFonts w:ascii="Times New Roman" w:hAnsi="Times New Roman" w:cs="Times New Roman"/>
          <w:bCs/>
          <w:color w:val="000000"/>
          <w:sz w:val="28"/>
          <w:szCs w:val="28"/>
        </w:rPr>
        <w:t>рочи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3002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поступления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</w:t>
      </w:r>
      <w:r w:rsidRPr="0030027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денежных взысканий (штрафов) и иных сумм в возмещение ущерба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исполнение составило 0,00 рублей при плановом значении 1,00 тыс. рублей. Отсутствуют административные правонарушения.</w:t>
      </w:r>
    </w:p>
    <w:p w:rsidR="00BC3232" w:rsidRDefault="002B5CDA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8D3">
        <w:rPr>
          <w:rFonts w:ascii="Times New Roman" w:hAnsi="Times New Roman" w:cs="Times New Roman"/>
          <w:sz w:val="28"/>
          <w:szCs w:val="28"/>
        </w:rPr>
        <w:t xml:space="preserve">2. По разделу </w:t>
      </w:r>
      <w:r w:rsidR="00103987">
        <w:rPr>
          <w:rFonts w:ascii="Times New Roman" w:hAnsi="Times New Roman" w:cs="Times New Roman"/>
          <w:b/>
          <w:sz w:val="28"/>
          <w:szCs w:val="28"/>
        </w:rPr>
        <w:t>000 </w:t>
      </w:r>
      <w:r w:rsidRPr="00103987">
        <w:rPr>
          <w:rFonts w:ascii="Times New Roman" w:hAnsi="Times New Roman" w:cs="Times New Roman"/>
          <w:b/>
          <w:sz w:val="28"/>
          <w:szCs w:val="28"/>
        </w:rPr>
        <w:t>2</w:t>
      </w:r>
      <w:r w:rsidR="00103987">
        <w:rPr>
          <w:rFonts w:ascii="Times New Roman" w:hAnsi="Times New Roman" w:cs="Times New Roman"/>
          <w:b/>
          <w:sz w:val="28"/>
          <w:szCs w:val="28"/>
        </w:rPr>
        <w:t>00 </w:t>
      </w:r>
      <w:r w:rsidRPr="00103987">
        <w:rPr>
          <w:rFonts w:ascii="Times New Roman" w:hAnsi="Times New Roman" w:cs="Times New Roman"/>
          <w:b/>
          <w:sz w:val="28"/>
          <w:szCs w:val="28"/>
        </w:rPr>
        <w:t>«Безвозмездные поступления»</w:t>
      </w:r>
      <w:r w:rsidRPr="009768D3">
        <w:rPr>
          <w:rFonts w:ascii="Times New Roman" w:hAnsi="Times New Roman" w:cs="Times New Roman"/>
          <w:sz w:val="28"/>
          <w:szCs w:val="28"/>
        </w:rPr>
        <w:t xml:space="preserve"> исполнение бюджета </w:t>
      </w:r>
      <w:r w:rsidR="00103987">
        <w:rPr>
          <w:rFonts w:ascii="Times New Roman" w:hAnsi="Times New Roman" w:cs="Times New Roman"/>
          <w:sz w:val="28"/>
          <w:szCs w:val="28"/>
        </w:rPr>
        <w:t>составило</w:t>
      </w:r>
      <w:r w:rsidRPr="009768D3">
        <w:rPr>
          <w:rFonts w:ascii="Times New Roman" w:hAnsi="Times New Roman" w:cs="Times New Roman"/>
          <w:sz w:val="28"/>
          <w:szCs w:val="28"/>
        </w:rPr>
        <w:t xml:space="preserve"> </w:t>
      </w:r>
      <w:r w:rsidR="00300275">
        <w:rPr>
          <w:rFonts w:ascii="Times New Roman" w:hAnsi="Times New Roman" w:cs="Times New Roman"/>
          <w:sz w:val="28"/>
          <w:szCs w:val="28"/>
        </w:rPr>
        <w:t>900,77</w:t>
      </w:r>
      <w:r w:rsidR="003B6148" w:rsidRPr="009768D3">
        <w:rPr>
          <w:rFonts w:ascii="Times New Roman" w:hAnsi="Times New Roman" w:cs="Times New Roman"/>
          <w:sz w:val="28"/>
          <w:szCs w:val="28"/>
        </w:rPr>
        <w:t xml:space="preserve"> тыс.</w:t>
      </w:r>
      <w:r w:rsidR="00765E95" w:rsidRPr="009768D3">
        <w:rPr>
          <w:rFonts w:ascii="Times New Roman" w:hAnsi="Times New Roman" w:cs="Times New Roman"/>
          <w:sz w:val="28"/>
          <w:szCs w:val="28"/>
        </w:rPr>
        <w:t xml:space="preserve"> рублей, что сост</w:t>
      </w:r>
      <w:r w:rsidR="006D1470" w:rsidRPr="009768D3">
        <w:rPr>
          <w:rFonts w:ascii="Times New Roman" w:hAnsi="Times New Roman" w:cs="Times New Roman"/>
          <w:sz w:val="28"/>
          <w:szCs w:val="28"/>
        </w:rPr>
        <w:t xml:space="preserve">авляет </w:t>
      </w:r>
      <w:r w:rsidR="00300275">
        <w:rPr>
          <w:rFonts w:ascii="Times New Roman" w:hAnsi="Times New Roman" w:cs="Times New Roman"/>
          <w:sz w:val="28"/>
          <w:szCs w:val="28"/>
        </w:rPr>
        <w:t>12,95</w:t>
      </w:r>
      <w:r w:rsidRPr="009768D3">
        <w:rPr>
          <w:rFonts w:ascii="Times New Roman" w:hAnsi="Times New Roman" w:cs="Times New Roman"/>
          <w:sz w:val="28"/>
          <w:szCs w:val="28"/>
        </w:rPr>
        <w:t>%</w:t>
      </w:r>
      <w:r w:rsidR="003B6148" w:rsidRPr="009768D3">
        <w:rPr>
          <w:rFonts w:ascii="Times New Roman" w:hAnsi="Times New Roman" w:cs="Times New Roman"/>
          <w:sz w:val="28"/>
          <w:szCs w:val="28"/>
        </w:rPr>
        <w:t xml:space="preserve"> от годов</w:t>
      </w:r>
      <w:r w:rsidR="00103987">
        <w:rPr>
          <w:rFonts w:ascii="Times New Roman" w:hAnsi="Times New Roman" w:cs="Times New Roman"/>
          <w:sz w:val="28"/>
          <w:szCs w:val="28"/>
        </w:rPr>
        <w:t xml:space="preserve">ых </w:t>
      </w:r>
      <w:r w:rsidR="003B6148" w:rsidRPr="009768D3">
        <w:rPr>
          <w:rFonts w:ascii="Times New Roman" w:hAnsi="Times New Roman" w:cs="Times New Roman"/>
          <w:sz w:val="28"/>
          <w:szCs w:val="28"/>
        </w:rPr>
        <w:t>бюджетн</w:t>
      </w:r>
      <w:r w:rsidR="00103987">
        <w:rPr>
          <w:rFonts w:ascii="Times New Roman" w:hAnsi="Times New Roman" w:cs="Times New Roman"/>
          <w:sz w:val="28"/>
          <w:szCs w:val="28"/>
        </w:rPr>
        <w:t>ых</w:t>
      </w:r>
      <w:r w:rsidR="001639B1" w:rsidRPr="009768D3">
        <w:rPr>
          <w:rFonts w:ascii="Times New Roman" w:hAnsi="Times New Roman" w:cs="Times New Roman"/>
          <w:sz w:val="28"/>
          <w:szCs w:val="28"/>
        </w:rPr>
        <w:t xml:space="preserve"> назначени</w:t>
      </w:r>
      <w:r w:rsidR="00103987">
        <w:rPr>
          <w:rFonts w:ascii="Times New Roman" w:hAnsi="Times New Roman" w:cs="Times New Roman"/>
          <w:sz w:val="28"/>
          <w:szCs w:val="28"/>
        </w:rPr>
        <w:t>й</w:t>
      </w:r>
      <w:r w:rsidR="001639B1" w:rsidRPr="009768D3">
        <w:rPr>
          <w:rFonts w:ascii="Times New Roman" w:hAnsi="Times New Roman" w:cs="Times New Roman"/>
          <w:sz w:val="28"/>
          <w:szCs w:val="28"/>
        </w:rPr>
        <w:t>,</w:t>
      </w:r>
      <w:r w:rsidR="00BC3232" w:rsidRPr="009768D3">
        <w:rPr>
          <w:rFonts w:ascii="Times New Roman" w:hAnsi="Times New Roman" w:cs="Times New Roman"/>
          <w:sz w:val="28"/>
          <w:szCs w:val="28"/>
        </w:rPr>
        <w:t xml:space="preserve"> из них:</w:t>
      </w:r>
    </w:p>
    <w:p w:rsidR="00AC6E12" w:rsidRPr="009768D3" w:rsidRDefault="00746BB7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дотации – </w:t>
      </w:r>
      <w:r w:rsidR="00300275">
        <w:rPr>
          <w:rFonts w:ascii="Times New Roman" w:hAnsi="Times New Roman" w:cs="Times New Roman"/>
          <w:sz w:val="28"/>
          <w:szCs w:val="28"/>
        </w:rPr>
        <w:t>885,14</w:t>
      </w:r>
      <w:r>
        <w:rPr>
          <w:rFonts w:ascii="Times New Roman" w:hAnsi="Times New Roman" w:cs="Times New Roman"/>
          <w:sz w:val="28"/>
          <w:szCs w:val="28"/>
        </w:rPr>
        <w:t xml:space="preserve"> ты. рублей или </w:t>
      </w:r>
      <w:r w:rsidR="0003073B">
        <w:rPr>
          <w:rFonts w:ascii="Times New Roman" w:hAnsi="Times New Roman" w:cs="Times New Roman"/>
          <w:sz w:val="28"/>
          <w:szCs w:val="28"/>
        </w:rPr>
        <w:t>3</w:t>
      </w:r>
      <w:r w:rsidR="00300275">
        <w:rPr>
          <w:rFonts w:ascii="Times New Roman" w:hAnsi="Times New Roman" w:cs="Times New Roman"/>
          <w:sz w:val="28"/>
          <w:szCs w:val="28"/>
        </w:rPr>
        <w:t>0,51</w:t>
      </w:r>
      <w:r w:rsidR="00AC6E12">
        <w:rPr>
          <w:rFonts w:ascii="Times New Roman" w:hAnsi="Times New Roman" w:cs="Times New Roman"/>
          <w:sz w:val="28"/>
          <w:szCs w:val="28"/>
        </w:rPr>
        <w:t>%;</w:t>
      </w:r>
    </w:p>
    <w:p w:rsidR="006D1470" w:rsidRDefault="00866D34" w:rsidP="00D77383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68D3">
        <w:rPr>
          <w:rFonts w:ascii="Times New Roman" w:hAnsi="Times New Roman" w:cs="Times New Roman"/>
          <w:sz w:val="28"/>
          <w:szCs w:val="28"/>
        </w:rPr>
        <w:t xml:space="preserve">- субвенции – </w:t>
      </w:r>
      <w:r w:rsidR="00300275">
        <w:rPr>
          <w:rFonts w:ascii="Times New Roman" w:hAnsi="Times New Roman" w:cs="Times New Roman"/>
          <w:sz w:val="28"/>
          <w:szCs w:val="28"/>
        </w:rPr>
        <w:t>15,63</w:t>
      </w:r>
      <w:r w:rsidR="00A52294" w:rsidRPr="009768D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9768D3">
        <w:rPr>
          <w:rFonts w:ascii="Times New Roman" w:hAnsi="Times New Roman" w:cs="Times New Roman"/>
          <w:sz w:val="28"/>
          <w:szCs w:val="28"/>
        </w:rPr>
        <w:t xml:space="preserve"> </w:t>
      </w:r>
      <w:r w:rsidR="00A52294" w:rsidRPr="009768D3">
        <w:rPr>
          <w:rFonts w:ascii="Times New Roman" w:hAnsi="Times New Roman" w:cs="Times New Roman"/>
          <w:sz w:val="28"/>
          <w:szCs w:val="28"/>
        </w:rPr>
        <w:t>руб</w:t>
      </w:r>
      <w:r w:rsidRPr="009768D3">
        <w:rPr>
          <w:rFonts w:ascii="Times New Roman" w:hAnsi="Times New Roman" w:cs="Times New Roman"/>
          <w:sz w:val="28"/>
          <w:szCs w:val="28"/>
        </w:rPr>
        <w:t>лей</w:t>
      </w:r>
      <w:r w:rsidR="00A52294" w:rsidRPr="009768D3">
        <w:rPr>
          <w:rFonts w:ascii="Times New Roman" w:hAnsi="Times New Roman" w:cs="Times New Roman"/>
          <w:sz w:val="28"/>
          <w:szCs w:val="28"/>
        </w:rPr>
        <w:t xml:space="preserve"> </w:t>
      </w:r>
      <w:r w:rsidR="00D77383">
        <w:rPr>
          <w:rFonts w:ascii="Times New Roman" w:hAnsi="Times New Roman" w:cs="Times New Roman"/>
          <w:sz w:val="28"/>
          <w:szCs w:val="28"/>
        </w:rPr>
        <w:t xml:space="preserve">или </w:t>
      </w:r>
      <w:r w:rsidR="00177333">
        <w:rPr>
          <w:rFonts w:ascii="Times New Roman" w:hAnsi="Times New Roman" w:cs="Times New Roman"/>
          <w:sz w:val="28"/>
          <w:szCs w:val="28"/>
        </w:rPr>
        <w:t>25</w:t>
      </w:r>
      <w:r w:rsidR="00746BB7">
        <w:rPr>
          <w:rFonts w:ascii="Times New Roman" w:hAnsi="Times New Roman" w:cs="Times New Roman"/>
          <w:sz w:val="28"/>
          <w:szCs w:val="28"/>
        </w:rPr>
        <w:t>,0</w:t>
      </w:r>
      <w:r w:rsidR="00D77383">
        <w:rPr>
          <w:rFonts w:ascii="Times New Roman" w:hAnsi="Times New Roman" w:cs="Times New Roman"/>
          <w:sz w:val="28"/>
          <w:szCs w:val="28"/>
        </w:rPr>
        <w:t>%</w:t>
      </w:r>
      <w:r w:rsidR="0052131B">
        <w:rPr>
          <w:rFonts w:ascii="Times New Roman" w:hAnsi="Times New Roman" w:cs="Times New Roman"/>
          <w:sz w:val="28"/>
          <w:szCs w:val="28"/>
        </w:rPr>
        <w:t>.</w:t>
      </w:r>
    </w:p>
    <w:p w:rsidR="00746BB7" w:rsidRDefault="00746BB7" w:rsidP="000E3AB6">
      <w:pPr>
        <w:pStyle w:val="aa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D77383" w:rsidRDefault="008C34AB" w:rsidP="000E3AB6">
      <w:pPr>
        <w:pStyle w:val="aa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D89">
        <w:rPr>
          <w:rFonts w:ascii="Times New Roman" w:hAnsi="Times New Roman" w:cs="Times New Roman"/>
          <w:b/>
          <w:sz w:val="28"/>
          <w:szCs w:val="28"/>
        </w:rPr>
        <w:t>3</w:t>
      </w:r>
      <w:r w:rsidR="00B74A96" w:rsidRPr="002D6D8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77383" w:rsidRPr="00D77383">
        <w:rPr>
          <w:rFonts w:ascii="Times New Roman" w:hAnsi="Times New Roman" w:cs="Times New Roman"/>
          <w:b/>
          <w:sz w:val="28"/>
          <w:szCs w:val="28"/>
        </w:rPr>
        <w:t xml:space="preserve">Анализ исполнения бюджета </w:t>
      </w:r>
      <w:r w:rsidR="00300275">
        <w:rPr>
          <w:rFonts w:ascii="Times New Roman" w:hAnsi="Times New Roman" w:cs="Times New Roman"/>
          <w:b/>
          <w:sz w:val="28"/>
          <w:szCs w:val="28"/>
        </w:rPr>
        <w:t>Придолинного</w:t>
      </w:r>
      <w:r w:rsidR="00D77383" w:rsidRPr="00D77383">
        <w:rPr>
          <w:rFonts w:ascii="Times New Roman" w:hAnsi="Times New Roman" w:cs="Times New Roman"/>
          <w:b/>
          <w:sz w:val="28"/>
          <w:szCs w:val="28"/>
        </w:rPr>
        <w:t xml:space="preserve"> сельсовета по </w:t>
      </w:r>
      <w:r w:rsidR="00D77383">
        <w:rPr>
          <w:rFonts w:ascii="Times New Roman" w:hAnsi="Times New Roman" w:cs="Times New Roman"/>
          <w:b/>
          <w:sz w:val="28"/>
          <w:szCs w:val="28"/>
        </w:rPr>
        <w:t>расходам</w:t>
      </w:r>
      <w:r w:rsidR="00D77383" w:rsidRPr="00D77383">
        <w:rPr>
          <w:rFonts w:ascii="Times New Roman" w:hAnsi="Times New Roman" w:cs="Times New Roman"/>
          <w:b/>
          <w:sz w:val="28"/>
          <w:szCs w:val="28"/>
        </w:rPr>
        <w:t xml:space="preserve"> за первый квартал 20</w:t>
      </w:r>
      <w:r w:rsidR="00177333">
        <w:rPr>
          <w:rFonts w:ascii="Times New Roman" w:hAnsi="Times New Roman" w:cs="Times New Roman"/>
          <w:b/>
          <w:sz w:val="28"/>
          <w:szCs w:val="28"/>
        </w:rPr>
        <w:t>20</w:t>
      </w:r>
      <w:r w:rsidR="00D77383" w:rsidRPr="00D77383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77121" w:rsidRPr="002D6D89" w:rsidRDefault="00377121" w:rsidP="000E3AB6">
      <w:pPr>
        <w:pStyle w:val="aa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7B88" w:rsidRPr="00595AA1" w:rsidRDefault="00D77383" w:rsidP="004975E2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D77383">
        <w:rPr>
          <w:rFonts w:ascii="Times New Roman" w:hAnsi="Times New Roman" w:cs="Times New Roman"/>
          <w:sz w:val="28"/>
          <w:szCs w:val="28"/>
        </w:rPr>
        <w:t xml:space="preserve">Расходы из бюджета </w:t>
      </w:r>
      <w:r w:rsidR="00300275">
        <w:rPr>
          <w:rFonts w:ascii="Times New Roman" w:hAnsi="Times New Roman" w:cs="Times New Roman"/>
          <w:sz w:val="28"/>
          <w:szCs w:val="28"/>
        </w:rPr>
        <w:t>Придолинного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D77383">
        <w:rPr>
          <w:rFonts w:ascii="Times New Roman" w:hAnsi="Times New Roman" w:cs="Times New Roman"/>
          <w:sz w:val="28"/>
          <w:szCs w:val="28"/>
        </w:rPr>
        <w:t>за I квартал 20</w:t>
      </w:r>
      <w:r w:rsidR="00177333">
        <w:rPr>
          <w:rFonts w:ascii="Times New Roman" w:hAnsi="Times New Roman" w:cs="Times New Roman"/>
          <w:sz w:val="28"/>
          <w:szCs w:val="28"/>
        </w:rPr>
        <w:t>20</w:t>
      </w:r>
      <w:r w:rsidRPr="00D77383">
        <w:rPr>
          <w:rFonts w:ascii="Times New Roman" w:hAnsi="Times New Roman" w:cs="Times New Roman"/>
          <w:sz w:val="28"/>
          <w:szCs w:val="28"/>
        </w:rPr>
        <w:t xml:space="preserve"> года профинансированы в сумме </w:t>
      </w:r>
      <w:r w:rsidR="00300275">
        <w:rPr>
          <w:rFonts w:ascii="Times New Roman" w:hAnsi="Times New Roman" w:cs="Times New Roman"/>
          <w:sz w:val="28"/>
          <w:szCs w:val="28"/>
        </w:rPr>
        <w:t>1 251,84</w:t>
      </w:r>
      <w:r w:rsidRPr="00D77383">
        <w:rPr>
          <w:rFonts w:ascii="Times New Roman" w:hAnsi="Times New Roman" w:cs="Times New Roman"/>
          <w:sz w:val="28"/>
          <w:szCs w:val="28"/>
        </w:rPr>
        <w:t xml:space="preserve"> тыс. рублей, или на уровне </w:t>
      </w:r>
      <w:r w:rsidR="00300275">
        <w:rPr>
          <w:rFonts w:ascii="Times New Roman" w:hAnsi="Times New Roman" w:cs="Times New Roman"/>
          <w:sz w:val="28"/>
          <w:szCs w:val="28"/>
        </w:rPr>
        <w:t>14,79</w:t>
      </w:r>
      <w:r w:rsidRPr="00D77383">
        <w:rPr>
          <w:rFonts w:ascii="Times New Roman" w:hAnsi="Times New Roman" w:cs="Times New Roman"/>
          <w:sz w:val="28"/>
          <w:szCs w:val="28"/>
        </w:rPr>
        <w:t>% к годовым бюджетным назначениям (</w:t>
      </w:r>
      <w:r w:rsidR="00300275">
        <w:rPr>
          <w:rFonts w:ascii="Times New Roman" w:hAnsi="Times New Roman" w:cs="Times New Roman"/>
          <w:sz w:val="28"/>
          <w:szCs w:val="28"/>
        </w:rPr>
        <w:t>8 464,93</w:t>
      </w:r>
      <w:r w:rsidRPr="00D77383">
        <w:rPr>
          <w:rFonts w:ascii="Times New Roman" w:hAnsi="Times New Roman" w:cs="Times New Roman"/>
          <w:sz w:val="28"/>
          <w:szCs w:val="28"/>
        </w:rPr>
        <w:t xml:space="preserve"> тыс. рублей). </w:t>
      </w:r>
      <w:r w:rsidR="00AF6C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2E71" w:rsidRPr="008B2E71" w:rsidRDefault="008B2E71" w:rsidP="009A3EE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произведенных в отчетном периоде расходо</w:t>
      </w:r>
      <w:r w:rsidR="00726DBE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бюджета (диаграмма 2</w:t>
      </w:r>
      <w:r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наибольший удельный вес приходится на расходы по разде</w:t>
      </w:r>
      <w:r w:rsidR="0046588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</w:t>
      </w:r>
      <w:r w:rsidR="0032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0100 </w:t>
      </w:r>
      <w:r w:rsidR="003235A2"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«Общегосударственные расходы» – </w:t>
      </w:r>
      <w:r w:rsidR="00A8207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13B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35A2"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>% (</w:t>
      </w:r>
      <w:r w:rsidR="007513BA">
        <w:rPr>
          <w:rFonts w:ascii="Times New Roman" w:eastAsia="Times New Roman" w:hAnsi="Times New Roman" w:cs="Times New Roman"/>
          <w:sz w:val="28"/>
          <w:szCs w:val="28"/>
          <w:lang w:eastAsia="ru-RU"/>
        </w:rPr>
        <w:t>534,36</w:t>
      </w:r>
      <w:r w:rsidR="003235A2"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тыс. рублей)</w:t>
      </w:r>
      <w:r w:rsidR="00323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975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7578"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0800 «Культура, Кинематография» - </w:t>
      </w:r>
      <w:r w:rsidR="007513BA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C97578"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>% (</w:t>
      </w:r>
      <w:r w:rsidR="007513BA">
        <w:rPr>
          <w:rFonts w:ascii="Times New Roman" w:eastAsia="Times New Roman" w:hAnsi="Times New Roman" w:cs="Times New Roman"/>
          <w:sz w:val="28"/>
          <w:szCs w:val="28"/>
          <w:lang w:eastAsia="ru-RU"/>
        </w:rPr>
        <w:t>560,2</w:t>
      </w:r>
      <w:r w:rsidR="00C97578" w:rsidRPr="008B2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3235A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31C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B2E71" w:rsidRPr="008B2E71" w:rsidRDefault="008B2E71" w:rsidP="008B2E71">
      <w:pPr>
        <w:pStyle w:val="aa"/>
        <w:ind w:firstLine="851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Диаграмма 2</w:t>
      </w:r>
    </w:p>
    <w:p w:rsidR="008B2E71" w:rsidRPr="008B2E71" w:rsidRDefault="008B2E71" w:rsidP="008B2E71">
      <w:pPr>
        <w:pStyle w:val="aa"/>
        <w:ind w:firstLine="851"/>
        <w:jc w:val="right"/>
        <w:rPr>
          <w:rFonts w:ascii="Times New Roman" w:hAnsi="Times New Roman" w:cs="Times New Roman"/>
          <w:sz w:val="24"/>
          <w:szCs w:val="28"/>
        </w:rPr>
      </w:pPr>
      <w:r w:rsidRPr="008B2E71">
        <w:rPr>
          <w:rFonts w:ascii="Times New Roman" w:hAnsi="Times New Roman" w:cs="Times New Roman"/>
          <w:sz w:val="24"/>
          <w:szCs w:val="28"/>
        </w:rPr>
        <w:t>в тыс. рублей</w:t>
      </w:r>
    </w:p>
    <w:p w:rsidR="008B2E71" w:rsidRDefault="008B2E71" w:rsidP="00B1314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57800" cy="177165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B2E71" w:rsidRDefault="008B2E71" w:rsidP="00B1314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C9135C" w:rsidRDefault="00C9135C" w:rsidP="00B131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D89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Pr="00C434AF">
        <w:rPr>
          <w:rFonts w:ascii="Times New Roman" w:hAnsi="Times New Roman" w:cs="Times New Roman"/>
          <w:b/>
          <w:sz w:val="28"/>
          <w:szCs w:val="28"/>
        </w:rPr>
        <w:t>0100 «Общегосударственные вопросы»</w:t>
      </w:r>
      <w:r w:rsidRPr="002D6D89">
        <w:rPr>
          <w:rFonts w:ascii="Times New Roman" w:hAnsi="Times New Roman" w:cs="Times New Roman"/>
          <w:sz w:val="28"/>
          <w:szCs w:val="28"/>
        </w:rPr>
        <w:t xml:space="preserve"> расходы исполнены </w:t>
      </w:r>
      <w:r w:rsidR="00A8207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513BA">
        <w:rPr>
          <w:rFonts w:ascii="Times New Roman" w:hAnsi="Times New Roman" w:cs="Times New Roman"/>
          <w:sz w:val="28"/>
          <w:szCs w:val="28"/>
        </w:rPr>
        <w:t>534,36</w:t>
      </w:r>
      <w:r w:rsidR="009A3EEE">
        <w:rPr>
          <w:rFonts w:ascii="Times New Roman" w:hAnsi="Times New Roman" w:cs="Times New Roman"/>
          <w:sz w:val="28"/>
          <w:szCs w:val="28"/>
        </w:rPr>
        <w:t xml:space="preserve"> </w:t>
      </w:r>
      <w:r w:rsidRPr="002D6D89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28,94</w:t>
      </w:r>
      <w:r w:rsidRPr="002D6D89">
        <w:rPr>
          <w:rFonts w:ascii="Times New Roman" w:hAnsi="Times New Roman" w:cs="Times New Roman"/>
          <w:sz w:val="28"/>
          <w:szCs w:val="28"/>
        </w:rPr>
        <w:t>% от утвержден</w:t>
      </w:r>
      <w:r>
        <w:rPr>
          <w:rFonts w:ascii="Times New Roman" w:hAnsi="Times New Roman" w:cs="Times New Roman"/>
          <w:sz w:val="28"/>
          <w:szCs w:val="28"/>
        </w:rPr>
        <w:t>ных годовых бюджетных назначений</w:t>
      </w:r>
      <w:r w:rsidR="009A3EEE">
        <w:rPr>
          <w:rFonts w:ascii="Times New Roman" w:hAnsi="Times New Roman" w:cs="Times New Roman"/>
          <w:sz w:val="28"/>
          <w:szCs w:val="28"/>
        </w:rPr>
        <w:t>, в том числе по подразделам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135C" w:rsidRDefault="00C9135C" w:rsidP="00B131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 0102 «</w:t>
      </w:r>
      <w:r w:rsidRPr="00C434AF">
        <w:rPr>
          <w:rFonts w:ascii="Times New Roman" w:hAnsi="Times New Roman" w:cs="Times New Roman"/>
          <w:sz w:val="28"/>
          <w:szCs w:val="28"/>
        </w:rPr>
        <w:t>Функционирование высшего должностного лица субъекта Российской Федерации и муниципального образования</w:t>
      </w:r>
      <w:r w:rsidR="00A82071">
        <w:rPr>
          <w:rFonts w:ascii="Times New Roman" w:hAnsi="Times New Roman" w:cs="Times New Roman"/>
          <w:sz w:val="28"/>
          <w:szCs w:val="28"/>
        </w:rPr>
        <w:t xml:space="preserve">» исполнено </w:t>
      </w:r>
      <w:r w:rsidR="007513BA">
        <w:rPr>
          <w:rFonts w:ascii="Times New Roman" w:hAnsi="Times New Roman" w:cs="Times New Roman"/>
          <w:sz w:val="28"/>
          <w:szCs w:val="28"/>
        </w:rPr>
        <w:t>118,88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23,42</w:t>
      </w:r>
      <w:r w:rsidR="00E839BA" w:rsidRPr="007C4963">
        <w:rPr>
          <w:rFonts w:ascii="Times New Roman" w:hAnsi="Times New Roman" w:cs="Times New Roman"/>
          <w:sz w:val="28"/>
          <w:szCs w:val="28"/>
        </w:rPr>
        <w:t>%</w:t>
      </w:r>
      <w:r w:rsidRPr="007C4963">
        <w:rPr>
          <w:rFonts w:ascii="Times New Roman" w:hAnsi="Times New Roman" w:cs="Times New Roman"/>
          <w:sz w:val="28"/>
          <w:szCs w:val="28"/>
        </w:rPr>
        <w:t>;</w:t>
      </w:r>
    </w:p>
    <w:p w:rsidR="00C9135C" w:rsidRDefault="00C9135C" w:rsidP="00B1314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подразделу</w:t>
      </w:r>
      <w:r w:rsidRPr="002D6D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0104 «</w:t>
      </w:r>
      <w:r w:rsidRPr="00C434AF">
        <w:rPr>
          <w:rFonts w:ascii="Times New Roman" w:hAnsi="Times New Roman" w:cs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6F15">
        <w:t xml:space="preserve"> </w:t>
      </w:r>
      <w:r w:rsidRPr="00756F15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7513BA">
        <w:rPr>
          <w:rFonts w:ascii="Times New Roman" w:hAnsi="Times New Roman" w:cs="Times New Roman"/>
          <w:sz w:val="28"/>
          <w:szCs w:val="28"/>
        </w:rPr>
        <w:t>408,35</w:t>
      </w:r>
      <w:r w:rsidRPr="00756F1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31,60</w:t>
      </w:r>
      <w:r w:rsidRPr="007C4963">
        <w:rPr>
          <w:rFonts w:ascii="Times New Roman" w:hAnsi="Times New Roman" w:cs="Times New Roman"/>
          <w:sz w:val="28"/>
          <w:szCs w:val="28"/>
        </w:rPr>
        <w:t>%;</w:t>
      </w:r>
    </w:p>
    <w:p w:rsidR="00C9135C" w:rsidRDefault="00C9135C" w:rsidP="00C9135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4AF">
        <w:rPr>
          <w:rFonts w:ascii="Times New Roman" w:hAnsi="Times New Roman" w:cs="Times New Roman"/>
          <w:sz w:val="28"/>
          <w:szCs w:val="28"/>
        </w:rPr>
        <w:t>- по подразделу</w:t>
      </w:r>
      <w:r>
        <w:rPr>
          <w:rFonts w:ascii="Times New Roman" w:hAnsi="Times New Roman" w:cs="Times New Roman"/>
          <w:sz w:val="28"/>
          <w:szCs w:val="28"/>
        </w:rPr>
        <w:t xml:space="preserve"> 0106 «</w:t>
      </w:r>
      <w:r w:rsidRPr="00C434AF">
        <w:rPr>
          <w:rFonts w:ascii="Times New Roman" w:hAnsi="Times New Roman" w:cs="Times New Roman"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6F15">
        <w:t xml:space="preserve"> </w:t>
      </w:r>
      <w:r w:rsidR="00A82071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7513BA">
        <w:rPr>
          <w:rFonts w:ascii="Times New Roman" w:hAnsi="Times New Roman" w:cs="Times New Roman"/>
          <w:sz w:val="28"/>
          <w:szCs w:val="28"/>
        </w:rPr>
        <w:t>6,48</w:t>
      </w:r>
      <w:r w:rsidR="00000DA1">
        <w:rPr>
          <w:rFonts w:ascii="Times New Roman" w:hAnsi="Times New Roman" w:cs="Times New Roman"/>
          <w:sz w:val="28"/>
          <w:szCs w:val="28"/>
        </w:rPr>
        <w:t xml:space="preserve"> тыс.</w:t>
      </w:r>
      <w:r w:rsidR="00A82071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000DA1">
        <w:rPr>
          <w:rFonts w:ascii="Times New Roman" w:hAnsi="Times New Roman" w:cs="Times New Roman"/>
          <w:sz w:val="28"/>
          <w:szCs w:val="28"/>
        </w:rPr>
        <w:t>или 25,0</w:t>
      </w:r>
      <w:r w:rsidR="007513BA">
        <w:rPr>
          <w:rFonts w:ascii="Times New Roman" w:hAnsi="Times New Roman" w:cs="Times New Roman"/>
          <w:sz w:val="28"/>
          <w:szCs w:val="28"/>
        </w:rPr>
        <w:t>1</w:t>
      </w:r>
      <w:r w:rsidR="00000DA1">
        <w:rPr>
          <w:rFonts w:ascii="Times New Roman" w:hAnsi="Times New Roman" w:cs="Times New Roman"/>
          <w:sz w:val="28"/>
          <w:szCs w:val="28"/>
        </w:rPr>
        <w:t>%</w:t>
      </w:r>
      <w:r w:rsidRPr="007C4963">
        <w:rPr>
          <w:rFonts w:ascii="Times New Roman" w:hAnsi="Times New Roman" w:cs="Times New Roman"/>
          <w:sz w:val="28"/>
          <w:szCs w:val="28"/>
        </w:rPr>
        <w:t>;</w:t>
      </w:r>
    </w:p>
    <w:p w:rsidR="00000DA1" w:rsidRDefault="00000DA1" w:rsidP="00C9135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4AF">
        <w:rPr>
          <w:rFonts w:ascii="Times New Roman" w:hAnsi="Times New Roman" w:cs="Times New Roman"/>
          <w:sz w:val="28"/>
          <w:szCs w:val="28"/>
        </w:rPr>
        <w:lastRenderedPageBreak/>
        <w:t>- по подразделу</w:t>
      </w:r>
      <w:r>
        <w:rPr>
          <w:rFonts w:ascii="Times New Roman" w:hAnsi="Times New Roman" w:cs="Times New Roman"/>
          <w:sz w:val="28"/>
          <w:szCs w:val="28"/>
        </w:rPr>
        <w:t xml:space="preserve"> 0107 </w:t>
      </w:r>
      <w:r w:rsidRPr="00000DA1">
        <w:rPr>
          <w:rFonts w:ascii="Times New Roman" w:hAnsi="Times New Roman" w:cs="Times New Roman"/>
          <w:sz w:val="28"/>
          <w:szCs w:val="28"/>
        </w:rPr>
        <w:t>«</w:t>
      </w:r>
      <w:r w:rsidRPr="00000DA1">
        <w:rPr>
          <w:rFonts w:ascii="Times New Roman" w:eastAsia="Times New Roman" w:hAnsi="Times New Roman" w:cs="Times New Roman"/>
          <w:bCs/>
          <w:sz w:val="28"/>
          <w:szCs w:val="28"/>
        </w:rPr>
        <w:t>Обеспечение проведения выборов и референдумов</w:t>
      </w:r>
      <w:r w:rsidRPr="00000DA1">
        <w:rPr>
          <w:rFonts w:ascii="Times New Roman" w:hAnsi="Times New Roman" w:cs="Times New Roman"/>
          <w:sz w:val="28"/>
          <w:szCs w:val="28"/>
        </w:rPr>
        <w:t>»</w:t>
      </w:r>
      <w:r w:rsidRPr="00756F15"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исполнено отсутствует;</w:t>
      </w:r>
    </w:p>
    <w:p w:rsidR="00AF6C55" w:rsidRPr="002D6D89" w:rsidRDefault="00C9135C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4AF">
        <w:rPr>
          <w:rFonts w:ascii="Times New Roman" w:hAnsi="Times New Roman" w:cs="Times New Roman"/>
          <w:sz w:val="28"/>
          <w:szCs w:val="28"/>
        </w:rPr>
        <w:t>- по подразделу</w:t>
      </w:r>
      <w:r>
        <w:rPr>
          <w:rFonts w:ascii="Times New Roman" w:hAnsi="Times New Roman" w:cs="Times New Roman"/>
          <w:sz w:val="28"/>
          <w:szCs w:val="28"/>
        </w:rPr>
        <w:t xml:space="preserve"> 0113 «</w:t>
      </w:r>
      <w:r w:rsidRPr="00C434AF">
        <w:rPr>
          <w:rFonts w:ascii="Times New Roman" w:hAnsi="Times New Roman" w:cs="Times New Roman"/>
          <w:sz w:val="28"/>
          <w:szCs w:val="28"/>
        </w:rPr>
        <w:t>Другие общегосударственные вопросы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6F15">
        <w:t xml:space="preserve"> </w:t>
      </w:r>
      <w:r w:rsidRPr="00756F15">
        <w:rPr>
          <w:rFonts w:ascii="Times New Roman" w:hAnsi="Times New Roman" w:cs="Times New Roman"/>
          <w:sz w:val="28"/>
          <w:szCs w:val="28"/>
        </w:rPr>
        <w:t xml:space="preserve">исполнено </w:t>
      </w:r>
      <w:r w:rsidR="0046588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3073B">
        <w:rPr>
          <w:rFonts w:ascii="Times New Roman" w:hAnsi="Times New Roman" w:cs="Times New Roman"/>
          <w:sz w:val="28"/>
          <w:szCs w:val="28"/>
        </w:rPr>
        <w:t>0,</w:t>
      </w:r>
      <w:r w:rsidR="007513BA">
        <w:rPr>
          <w:rFonts w:ascii="Times New Roman" w:hAnsi="Times New Roman" w:cs="Times New Roman"/>
          <w:sz w:val="28"/>
          <w:szCs w:val="28"/>
        </w:rPr>
        <w:t>66</w:t>
      </w:r>
      <w:r w:rsidR="00931C0B">
        <w:rPr>
          <w:rFonts w:ascii="Times New Roman" w:hAnsi="Times New Roman" w:cs="Times New Roman"/>
          <w:sz w:val="28"/>
          <w:szCs w:val="28"/>
        </w:rPr>
        <w:t xml:space="preserve"> </w:t>
      </w:r>
      <w:r w:rsidRPr="00756F15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11,71</w:t>
      </w:r>
      <w:r w:rsidR="00000DA1">
        <w:rPr>
          <w:rFonts w:ascii="Times New Roman" w:hAnsi="Times New Roman" w:cs="Times New Roman"/>
          <w:sz w:val="28"/>
          <w:szCs w:val="28"/>
        </w:rPr>
        <w:t>%.</w:t>
      </w:r>
    </w:p>
    <w:p w:rsidR="00131156" w:rsidRDefault="00C9135C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D89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Pr="00756F15">
        <w:rPr>
          <w:rFonts w:ascii="Times New Roman" w:hAnsi="Times New Roman" w:cs="Times New Roman"/>
          <w:b/>
          <w:sz w:val="28"/>
          <w:szCs w:val="28"/>
        </w:rPr>
        <w:t>0200 «Национальная оборона»</w:t>
      </w:r>
      <w:r w:rsidRPr="002D6D89">
        <w:rPr>
          <w:rFonts w:ascii="Times New Roman" w:hAnsi="Times New Roman" w:cs="Times New Roman"/>
          <w:sz w:val="28"/>
          <w:szCs w:val="28"/>
        </w:rPr>
        <w:t xml:space="preserve"> </w:t>
      </w:r>
      <w:r w:rsidR="00465888" w:rsidRPr="00465888">
        <w:rPr>
          <w:rFonts w:ascii="Times New Roman" w:hAnsi="Times New Roman" w:cs="Times New Roman"/>
          <w:sz w:val="28"/>
          <w:szCs w:val="28"/>
        </w:rPr>
        <w:t>исполнен</w:t>
      </w:r>
      <w:r w:rsidR="00465888">
        <w:rPr>
          <w:rFonts w:ascii="Times New Roman" w:hAnsi="Times New Roman" w:cs="Times New Roman"/>
          <w:sz w:val="28"/>
          <w:szCs w:val="28"/>
        </w:rPr>
        <w:t>ие составило</w:t>
      </w:r>
      <w:r w:rsidR="00465888" w:rsidRPr="00465888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7513BA">
        <w:rPr>
          <w:rFonts w:ascii="Times New Roman" w:hAnsi="Times New Roman" w:cs="Times New Roman"/>
          <w:sz w:val="28"/>
          <w:szCs w:val="28"/>
        </w:rPr>
        <w:t>15,07</w:t>
      </w:r>
      <w:r w:rsidR="00465888" w:rsidRPr="0046588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24,11</w:t>
      </w:r>
      <w:r w:rsidR="00465888" w:rsidRPr="00465888">
        <w:rPr>
          <w:rFonts w:ascii="Times New Roman" w:hAnsi="Times New Roman" w:cs="Times New Roman"/>
          <w:sz w:val="28"/>
          <w:szCs w:val="28"/>
        </w:rPr>
        <w:t>% от утвержденных годовых бюдже</w:t>
      </w:r>
      <w:r w:rsidR="00465888">
        <w:rPr>
          <w:rFonts w:ascii="Times New Roman" w:hAnsi="Times New Roman" w:cs="Times New Roman"/>
          <w:sz w:val="28"/>
          <w:szCs w:val="28"/>
        </w:rPr>
        <w:t xml:space="preserve">тных назначений, в том числе по </w:t>
      </w:r>
      <w:r w:rsidRPr="00C434AF">
        <w:rPr>
          <w:rFonts w:ascii="Times New Roman" w:hAnsi="Times New Roman" w:cs="Times New Roman"/>
          <w:sz w:val="28"/>
          <w:szCs w:val="28"/>
        </w:rPr>
        <w:t>подразделу</w:t>
      </w:r>
      <w:r>
        <w:rPr>
          <w:rFonts w:ascii="Times New Roman" w:hAnsi="Times New Roman" w:cs="Times New Roman"/>
          <w:sz w:val="28"/>
          <w:szCs w:val="28"/>
        </w:rPr>
        <w:t xml:space="preserve"> 0203 «</w:t>
      </w:r>
      <w:r w:rsidRPr="00C434AF">
        <w:rPr>
          <w:rFonts w:ascii="Times New Roman" w:hAnsi="Times New Roman" w:cs="Times New Roman"/>
          <w:sz w:val="28"/>
          <w:szCs w:val="28"/>
        </w:rPr>
        <w:t>Мобилизационная и вневойсковая подготовка</w:t>
      </w:r>
      <w:r w:rsidR="00062A0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00DA1" w:rsidRDefault="00C9135C" w:rsidP="005A27F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D89">
        <w:rPr>
          <w:rFonts w:ascii="Times New Roman" w:hAnsi="Times New Roman" w:cs="Times New Roman"/>
          <w:sz w:val="28"/>
          <w:szCs w:val="28"/>
        </w:rPr>
        <w:t xml:space="preserve">о </w:t>
      </w:r>
      <w:r w:rsidRPr="00131156">
        <w:rPr>
          <w:rFonts w:ascii="Times New Roman" w:hAnsi="Times New Roman" w:cs="Times New Roman"/>
          <w:sz w:val="28"/>
          <w:szCs w:val="28"/>
        </w:rPr>
        <w:t>разделу</w:t>
      </w:r>
      <w:r w:rsidRPr="00756F15">
        <w:rPr>
          <w:rFonts w:ascii="Times New Roman" w:hAnsi="Times New Roman" w:cs="Times New Roman"/>
          <w:b/>
          <w:sz w:val="28"/>
          <w:szCs w:val="28"/>
        </w:rPr>
        <w:t xml:space="preserve"> 0300 «Национальная безопасность и правоохранительная деятельность</w:t>
      </w:r>
      <w:r w:rsidRPr="007C4963">
        <w:rPr>
          <w:rFonts w:ascii="Times New Roman" w:hAnsi="Times New Roman" w:cs="Times New Roman"/>
          <w:b/>
          <w:sz w:val="28"/>
          <w:szCs w:val="28"/>
        </w:rPr>
        <w:t>»</w:t>
      </w:r>
      <w:r w:rsidRPr="007C4963">
        <w:rPr>
          <w:rFonts w:ascii="Times New Roman" w:hAnsi="Times New Roman" w:cs="Times New Roman"/>
          <w:sz w:val="28"/>
          <w:szCs w:val="28"/>
        </w:rPr>
        <w:t xml:space="preserve"> </w:t>
      </w:r>
      <w:r w:rsidR="00C97578" w:rsidRPr="007C4963">
        <w:rPr>
          <w:rFonts w:ascii="Times New Roman" w:hAnsi="Times New Roman" w:cs="Times New Roman"/>
          <w:sz w:val="28"/>
          <w:szCs w:val="28"/>
        </w:rPr>
        <w:t xml:space="preserve">исполнение составило в сумме </w:t>
      </w:r>
      <w:r w:rsidR="007513BA">
        <w:rPr>
          <w:rFonts w:ascii="Times New Roman" w:hAnsi="Times New Roman" w:cs="Times New Roman"/>
          <w:sz w:val="28"/>
          <w:szCs w:val="28"/>
        </w:rPr>
        <w:t>47,74</w:t>
      </w:r>
      <w:r w:rsidR="00000DA1">
        <w:rPr>
          <w:rFonts w:ascii="Times New Roman" w:hAnsi="Times New Roman" w:cs="Times New Roman"/>
          <w:sz w:val="28"/>
          <w:szCs w:val="28"/>
        </w:rPr>
        <w:t xml:space="preserve"> тыс.</w:t>
      </w:r>
      <w:r w:rsidR="005A27FE" w:rsidRPr="007C4963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000DA1">
        <w:rPr>
          <w:rFonts w:ascii="Times New Roman" w:hAnsi="Times New Roman" w:cs="Times New Roman"/>
          <w:sz w:val="28"/>
          <w:szCs w:val="28"/>
        </w:rPr>
        <w:t xml:space="preserve">или </w:t>
      </w:r>
      <w:r w:rsidR="007513BA">
        <w:rPr>
          <w:rFonts w:ascii="Times New Roman" w:hAnsi="Times New Roman" w:cs="Times New Roman"/>
          <w:sz w:val="28"/>
          <w:szCs w:val="28"/>
        </w:rPr>
        <w:t>30,41</w:t>
      </w:r>
      <w:r w:rsidR="00000DA1">
        <w:rPr>
          <w:rFonts w:ascii="Times New Roman" w:hAnsi="Times New Roman" w:cs="Times New Roman"/>
          <w:sz w:val="28"/>
          <w:szCs w:val="28"/>
        </w:rPr>
        <w:t xml:space="preserve"> %</w:t>
      </w:r>
      <w:r w:rsidR="00C97578" w:rsidRPr="007C4963">
        <w:rPr>
          <w:rFonts w:ascii="Times New Roman" w:hAnsi="Times New Roman" w:cs="Times New Roman"/>
          <w:sz w:val="28"/>
          <w:szCs w:val="28"/>
        </w:rPr>
        <w:t>от утвержденных годовых бюджетных назна</w:t>
      </w:r>
      <w:r w:rsidR="00000DA1">
        <w:rPr>
          <w:rFonts w:ascii="Times New Roman" w:hAnsi="Times New Roman" w:cs="Times New Roman"/>
          <w:sz w:val="28"/>
          <w:szCs w:val="28"/>
        </w:rPr>
        <w:t>чений, в том числе по подразделам:</w:t>
      </w:r>
    </w:p>
    <w:p w:rsidR="00C9135C" w:rsidRDefault="00000DA1" w:rsidP="005A27FE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="009560C3" w:rsidRPr="007C4963">
        <w:rPr>
          <w:rFonts w:ascii="Times New Roman" w:hAnsi="Times New Roman" w:cs="Times New Roman"/>
          <w:sz w:val="28"/>
          <w:szCs w:val="28"/>
        </w:rPr>
        <w:t>подразделу 0309 «Защита населения и территорий от чрезвычайных ситуаций»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составило 0,0 рублей;</w:t>
      </w:r>
    </w:p>
    <w:p w:rsidR="00000DA1" w:rsidRDefault="00000DA1" w:rsidP="00000DA1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7C49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подразделу </w:t>
      </w:r>
      <w:r w:rsidRPr="007C4963">
        <w:rPr>
          <w:rFonts w:ascii="Times New Roman" w:hAnsi="Times New Roman" w:cs="Times New Roman"/>
          <w:sz w:val="28"/>
          <w:szCs w:val="28"/>
        </w:rPr>
        <w:t xml:space="preserve">0310 «Обеспечение пожарной безопасности» </w:t>
      </w:r>
      <w:r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7513BA">
        <w:rPr>
          <w:rFonts w:ascii="Times New Roman" w:hAnsi="Times New Roman" w:cs="Times New Roman"/>
          <w:sz w:val="28"/>
          <w:szCs w:val="28"/>
        </w:rPr>
        <w:t>47,74</w:t>
      </w:r>
      <w:r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30,60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9135C" w:rsidRDefault="00C9135C" w:rsidP="00C9135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D89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Pr="00AF6C55">
        <w:rPr>
          <w:rFonts w:ascii="Times New Roman" w:hAnsi="Times New Roman" w:cs="Times New Roman"/>
          <w:b/>
          <w:sz w:val="28"/>
          <w:szCs w:val="28"/>
        </w:rPr>
        <w:t xml:space="preserve">0400 </w:t>
      </w:r>
      <w:r w:rsidRPr="001630FC">
        <w:rPr>
          <w:rFonts w:ascii="Times New Roman" w:hAnsi="Times New Roman" w:cs="Times New Roman"/>
          <w:b/>
          <w:sz w:val="28"/>
          <w:szCs w:val="28"/>
        </w:rPr>
        <w:t>«Национальная экономика»</w:t>
      </w:r>
      <w:r w:rsidRPr="002D6D89">
        <w:rPr>
          <w:rFonts w:ascii="Times New Roman" w:hAnsi="Times New Roman" w:cs="Times New Roman"/>
          <w:sz w:val="28"/>
          <w:szCs w:val="28"/>
        </w:rPr>
        <w:t xml:space="preserve"> </w:t>
      </w:r>
      <w:r w:rsidR="00465888" w:rsidRPr="00465888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7513BA">
        <w:rPr>
          <w:rFonts w:ascii="Times New Roman" w:hAnsi="Times New Roman" w:cs="Times New Roman"/>
          <w:sz w:val="28"/>
          <w:szCs w:val="28"/>
        </w:rPr>
        <w:t>94,67</w:t>
      </w:r>
      <w:r w:rsidR="00465888" w:rsidRPr="0046588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29,48</w:t>
      </w:r>
      <w:r w:rsidR="00465888" w:rsidRPr="00465888">
        <w:rPr>
          <w:rFonts w:ascii="Times New Roman" w:hAnsi="Times New Roman" w:cs="Times New Roman"/>
          <w:sz w:val="28"/>
          <w:szCs w:val="28"/>
        </w:rPr>
        <w:t>% от утвержденных годовых бюджетных назначений, в том числе по подраздел</w:t>
      </w:r>
      <w:r w:rsidR="00465888">
        <w:rPr>
          <w:rFonts w:ascii="Times New Roman" w:hAnsi="Times New Roman" w:cs="Times New Roman"/>
          <w:sz w:val="28"/>
          <w:szCs w:val="28"/>
        </w:rPr>
        <w:t>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135C" w:rsidRDefault="00C9135C" w:rsidP="00C9135C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4AF">
        <w:rPr>
          <w:rFonts w:ascii="Times New Roman" w:hAnsi="Times New Roman" w:cs="Times New Roman"/>
          <w:sz w:val="28"/>
          <w:szCs w:val="28"/>
        </w:rPr>
        <w:t>- по подразделу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76BB">
        <w:rPr>
          <w:rFonts w:ascii="Times New Roman" w:hAnsi="Times New Roman" w:cs="Times New Roman"/>
          <w:sz w:val="28"/>
          <w:szCs w:val="28"/>
        </w:rPr>
        <w:t>0409 «Дорожное хозяйство (дорожные фонды)»</w:t>
      </w:r>
      <w:r w:rsidRPr="00D876BB">
        <w:rPr>
          <w:b/>
        </w:rPr>
        <w:t xml:space="preserve"> </w:t>
      </w:r>
      <w:r w:rsidR="00AF6C55" w:rsidRPr="00AF6C5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Pr="00756F15">
        <w:rPr>
          <w:rFonts w:ascii="Times New Roman" w:hAnsi="Times New Roman" w:cs="Times New Roman"/>
          <w:sz w:val="28"/>
          <w:szCs w:val="28"/>
        </w:rPr>
        <w:t>исполнен</w:t>
      </w:r>
      <w:r w:rsidR="00AF6C55">
        <w:rPr>
          <w:rFonts w:ascii="Times New Roman" w:hAnsi="Times New Roman" w:cs="Times New Roman"/>
          <w:sz w:val="28"/>
          <w:szCs w:val="28"/>
        </w:rPr>
        <w:t>ы</w:t>
      </w:r>
      <w:r w:rsidRPr="00756F15">
        <w:rPr>
          <w:rFonts w:ascii="Times New Roman" w:hAnsi="Times New Roman" w:cs="Times New Roman"/>
          <w:sz w:val="28"/>
          <w:szCs w:val="28"/>
        </w:rPr>
        <w:t xml:space="preserve"> </w:t>
      </w:r>
      <w:r w:rsidR="00465888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7513BA">
        <w:rPr>
          <w:rFonts w:ascii="Times New Roman" w:hAnsi="Times New Roman" w:cs="Times New Roman"/>
          <w:sz w:val="28"/>
          <w:szCs w:val="28"/>
        </w:rPr>
        <w:t>94,02</w:t>
      </w:r>
      <w:r w:rsidR="0003073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65888">
        <w:rPr>
          <w:rFonts w:ascii="Times New Roman" w:hAnsi="Times New Roman" w:cs="Times New Roman"/>
          <w:sz w:val="28"/>
          <w:szCs w:val="28"/>
        </w:rPr>
        <w:t xml:space="preserve"> или </w:t>
      </w:r>
      <w:r w:rsidR="007513BA">
        <w:rPr>
          <w:rFonts w:ascii="Times New Roman" w:hAnsi="Times New Roman" w:cs="Times New Roman"/>
          <w:sz w:val="28"/>
          <w:szCs w:val="28"/>
        </w:rPr>
        <w:t>29,50</w:t>
      </w:r>
      <w:r w:rsidR="00000DA1">
        <w:rPr>
          <w:rFonts w:ascii="Times New Roman" w:hAnsi="Times New Roman" w:cs="Times New Roman"/>
          <w:sz w:val="28"/>
          <w:szCs w:val="28"/>
        </w:rPr>
        <w:t>%</w:t>
      </w:r>
      <w:r w:rsidR="00B57423" w:rsidRPr="007C4963">
        <w:rPr>
          <w:rFonts w:ascii="Times New Roman" w:hAnsi="Times New Roman" w:cs="Times New Roman"/>
          <w:sz w:val="28"/>
          <w:szCs w:val="28"/>
        </w:rPr>
        <w:t>;</w:t>
      </w:r>
    </w:p>
    <w:p w:rsidR="00000DA1" w:rsidRDefault="00C9135C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34AF">
        <w:rPr>
          <w:rFonts w:ascii="Times New Roman" w:hAnsi="Times New Roman" w:cs="Times New Roman"/>
          <w:sz w:val="28"/>
          <w:szCs w:val="28"/>
        </w:rPr>
        <w:t>- по подразделу</w:t>
      </w:r>
      <w:r>
        <w:rPr>
          <w:rFonts w:ascii="Times New Roman" w:hAnsi="Times New Roman" w:cs="Times New Roman"/>
          <w:sz w:val="28"/>
          <w:szCs w:val="28"/>
        </w:rPr>
        <w:t xml:space="preserve"> 0412 «</w:t>
      </w:r>
      <w:r w:rsidRPr="00C434AF">
        <w:rPr>
          <w:rFonts w:ascii="Times New Roman" w:hAnsi="Times New Roman" w:cs="Times New Roman"/>
          <w:sz w:val="28"/>
          <w:szCs w:val="28"/>
        </w:rPr>
        <w:t>Другие вопросы в области национальной экономики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56F15">
        <w:t xml:space="preserve"> </w:t>
      </w:r>
      <w:r w:rsidR="00000DA1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03073B">
        <w:rPr>
          <w:rFonts w:ascii="Times New Roman" w:hAnsi="Times New Roman" w:cs="Times New Roman"/>
          <w:sz w:val="28"/>
          <w:szCs w:val="28"/>
        </w:rPr>
        <w:t>0,45</w:t>
      </w:r>
      <w:r w:rsidR="00000DA1">
        <w:rPr>
          <w:rFonts w:ascii="Times New Roman" w:hAnsi="Times New Roman" w:cs="Times New Roman"/>
          <w:sz w:val="28"/>
          <w:szCs w:val="28"/>
        </w:rPr>
        <w:t xml:space="preserve"> </w:t>
      </w:r>
      <w:r w:rsidR="00D13AFE">
        <w:rPr>
          <w:rFonts w:ascii="Times New Roman" w:hAnsi="Times New Roman" w:cs="Times New Roman"/>
          <w:sz w:val="28"/>
          <w:szCs w:val="28"/>
        </w:rPr>
        <w:t>тыс. рублей</w:t>
      </w:r>
      <w:r w:rsidR="00000DA1">
        <w:rPr>
          <w:rFonts w:ascii="Times New Roman" w:hAnsi="Times New Roman" w:cs="Times New Roman"/>
          <w:sz w:val="28"/>
          <w:szCs w:val="28"/>
        </w:rPr>
        <w:t xml:space="preserve"> или </w:t>
      </w:r>
      <w:r w:rsidR="0003073B">
        <w:rPr>
          <w:rFonts w:ascii="Times New Roman" w:hAnsi="Times New Roman" w:cs="Times New Roman"/>
          <w:sz w:val="28"/>
          <w:szCs w:val="28"/>
        </w:rPr>
        <w:t>2</w:t>
      </w:r>
      <w:r w:rsidR="00000DA1">
        <w:rPr>
          <w:rFonts w:ascii="Times New Roman" w:hAnsi="Times New Roman" w:cs="Times New Roman"/>
          <w:sz w:val="28"/>
          <w:szCs w:val="28"/>
        </w:rPr>
        <w:t>5,0%</w:t>
      </w:r>
      <w:r w:rsidR="00D13AFE">
        <w:rPr>
          <w:rFonts w:ascii="Times New Roman" w:hAnsi="Times New Roman" w:cs="Times New Roman"/>
          <w:sz w:val="28"/>
          <w:szCs w:val="28"/>
        </w:rPr>
        <w:t>.</w:t>
      </w:r>
      <w:r w:rsidR="000E3A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BA" w:rsidRDefault="007513BA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разделу </w:t>
      </w:r>
      <w:r w:rsidRPr="007513BA">
        <w:rPr>
          <w:rFonts w:ascii="Times New Roman" w:hAnsi="Times New Roman" w:cs="Times New Roman"/>
          <w:b/>
          <w:sz w:val="28"/>
          <w:szCs w:val="28"/>
        </w:rPr>
        <w:t>0500 «Жилищно-коммунальное хозяйство»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бюджета составило 0,00 тыс. рублей при плановом значении 20,00 тыс. рублей, в том числе по подразделу 0503 «</w:t>
      </w:r>
      <w:r w:rsidRPr="007513BA">
        <w:rPr>
          <w:rFonts w:ascii="Times New Roman" w:hAnsi="Times New Roman" w:cs="Times New Roman"/>
          <w:sz w:val="28"/>
          <w:szCs w:val="28"/>
        </w:rPr>
        <w:t>Благоустройство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9135C" w:rsidRPr="002D6D89" w:rsidRDefault="00465888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D89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Pr="001630FC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1630FC">
        <w:rPr>
          <w:rFonts w:ascii="Times New Roman" w:hAnsi="Times New Roman" w:cs="Times New Roman"/>
          <w:b/>
          <w:sz w:val="28"/>
          <w:szCs w:val="28"/>
        </w:rPr>
        <w:t>00 «</w:t>
      </w:r>
      <w:r>
        <w:rPr>
          <w:rFonts w:ascii="Times New Roman" w:hAnsi="Times New Roman" w:cs="Times New Roman"/>
          <w:b/>
          <w:sz w:val="28"/>
          <w:szCs w:val="28"/>
        </w:rPr>
        <w:t>Образование</w:t>
      </w:r>
      <w:r w:rsidRPr="001630FC">
        <w:rPr>
          <w:rFonts w:ascii="Times New Roman" w:hAnsi="Times New Roman" w:cs="Times New Roman"/>
          <w:b/>
          <w:sz w:val="28"/>
          <w:szCs w:val="28"/>
        </w:rPr>
        <w:t>»</w:t>
      </w:r>
      <w:r w:rsidRPr="00C434AF">
        <w:rPr>
          <w:rFonts w:ascii="Times New Roman" w:hAnsi="Times New Roman" w:cs="Times New Roman"/>
          <w:sz w:val="28"/>
          <w:szCs w:val="28"/>
        </w:rPr>
        <w:t xml:space="preserve"> </w:t>
      </w:r>
      <w:r w:rsidR="004F38F6">
        <w:rPr>
          <w:rFonts w:ascii="Times New Roman" w:hAnsi="Times New Roman" w:cs="Times New Roman"/>
          <w:sz w:val="28"/>
          <w:szCs w:val="28"/>
        </w:rPr>
        <w:t>исполнение</w:t>
      </w:r>
      <w:r w:rsidR="00302835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Pr="00465888">
        <w:rPr>
          <w:rFonts w:ascii="Times New Roman" w:hAnsi="Times New Roman" w:cs="Times New Roman"/>
          <w:sz w:val="28"/>
          <w:szCs w:val="28"/>
        </w:rPr>
        <w:t xml:space="preserve"> </w:t>
      </w:r>
      <w:r w:rsidR="005A27FE">
        <w:rPr>
          <w:rFonts w:ascii="Times New Roman" w:hAnsi="Times New Roman" w:cs="Times New Roman"/>
          <w:sz w:val="28"/>
          <w:szCs w:val="28"/>
        </w:rPr>
        <w:t>0 рублей</w:t>
      </w:r>
      <w:r w:rsidR="00302835">
        <w:rPr>
          <w:rFonts w:ascii="Times New Roman" w:hAnsi="Times New Roman" w:cs="Times New Roman"/>
          <w:sz w:val="28"/>
          <w:szCs w:val="28"/>
        </w:rPr>
        <w:t xml:space="preserve"> </w:t>
      </w:r>
      <w:r w:rsidR="005A27FE">
        <w:rPr>
          <w:rFonts w:ascii="Times New Roman" w:hAnsi="Times New Roman" w:cs="Times New Roman"/>
          <w:sz w:val="28"/>
          <w:szCs w:val="28"/>
        </w:rPr>
        <w:t xml:space="preserve">при плановом значении </w:t>
      </w:r>
      <w:r w:rsidR="007513BA">
        <w:rPr>
          <w:rFonts w:ascii="Times New Roman" w:hAnsi="Times New Roman" w:cs="Times New Roman"/>
          <w:sz w:val="28"/>
          <w:szCs w:val="28"/>
        </w:rPr>
        <w:t>2</w:t>
      </w:r>
      <w:r w:rsidR="00000DA1">
        <w:rPr>
          <w:rFonts w:ascii="Times New Roman" w:hAnsi="Times New Roman" w:cs="Times New Roman"/>
          <w:sz w:val="28"/>
          <w:szCs w:val="28"/>
        </w:rPr>
        <w:t>,</w:t>
      </w:r>
      <w:r w:rsidR="005A27FE" w:rsidRPr="007C4963">
        <w:rPr>
          <w:rFonts w:ascii="Times New Roman" w:hAnsi="Times New Roman" w:cs="Times New Roman"/>
          <w:sz w:val="28"/>
          <w:szCs w:val="28"/>
        </w:rPr>
        <w:t>00 тыс. рублей.</w:t>
      </w:r>
      <w:r w:rsidR="007C49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5888" w:rsidRDefault="00C9135C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D6D89">
        <w:rPr>
          <w:rFonts w:ascii="Times New Roman" w:hAnsi="Times New Roman" w:cs="Times New Roman"/>
          <w:sz w:val="28"/>
          <w:szCs w:val="28"/>
        </w:rPr>
        <w:t xml:space="preserve">о разделу </w:t>
      </w:r>
      <w:r w:rsidRPr="006415AC">
        <w:rPr>
          <w:rFonts w:ascii="Times New Roman" w:hAnsi="Times New Roman" w:cs="Times New Roman"/>
          <w:b/>
          <w:sz w:val="28"/>
          <w:szCs w:val="28"/>
        </w:rPr>
        <w:t>0800 «Культура, кинематография»</w:t>
      </w:r>
      <w:r w:rsidRPr="002D6D89">
        <w:rPr>
          <w:rFonts w:ascii="Times New Roman" w:hAnsi="Times New Roman" w:cs="Times New Roman"/>
          <w:sz w:val="28"/>
          <w:szCs w:val="28"/>
        </w:rPr>
        <w:t xml:space="preserve"> </w:t>
      </w:r>
      <w:r w:rsidR="00465888" w:rsidRPr="00465888">
        <w:rPr>
          <w:rFonts w:ascii="Times New Roman" w:hAnsi="Times New Roman" w:cs="Times New Roman"/>
          <w:sz w:val="28"/>
          <w:szCs w:val="28"/>
        </w:rPr>
        <w:t xml:space="preserve">исполнение составило </w:t>
      </w:r>
      <w:r w:rsidR="007513BA">
        <w:rPr>
          <w:rFonts w:ascii="Times New Roman" w:hAnsi="Times New Roman" w:cs="Times New Roman"/>
          <w:sz w:val="28"/>
          <w:szCs w:val="28"/>
        </w:rPr>
        <w:t>560,20</w:t>
      </w:r>
      <w:r w:rsidR="00465888" w:rsidRPr="00465888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7513BA">
        <w:rPr>
          <w:rFonts w:ascii="Times New Roman" w:hAnsi="Times New Roman" w:cs="Times New Roman"/>
          <w:sz w:val="28"/>
          <w:szCs w:val="28"/>
        </w:rPr>
        <w:t>9,25</w:t>
      </w:r>
      <w:r w:rsidR="00465888" w:rsidRPr="00465888">
        <w:rPr>
          <w:rFonts w:ascii="Times New Roman" w:hAnsi="Times New Roman" w:cs="Times New Roman"/>
          <w:sz w:val="28"/>
          <w:szCs w:val="28"/>
        </w:rPr>
        <w:t>%</w:t>
      </w:r>
      <w:r w:rsidR="00000DA1">
        <w:rPr>
          <w:rFonts w:ascii="Times New Roman" w:hAnsi="Times New Roman" w:cs="Times New Roman"/>
          <w:sz w:val="28"/>
          <w:szCs w:val="28"/>
        </w:rPr>
        <w:t>, в том числе по подразделу 0801 «Культура».</w:t>
      </w:r>
    </w:p>
    <w:p w:rsidR="00000DA1" w:rsidRPr="000572CC" w:rsidRDefault="00000DA1" w:rsidP="00866A87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62BCC" w:rsidRPr="0003073B" w:rsidRDefault="00862BCC" w:rsidP="000307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0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Дефицит бюджета и источники его финансирования</w:t>
      </w:r>
    </w:p>
    <w:p w:rsidR="007E76CC" w:rsidRPr="0003073B" w:rsidRDefault="007E76CC" w:rsidP="0003073B">
      <w:pPr>
        <w:tabs>
          <w:tab w:val="left" w:pos="57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307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Дефицит бюджета МО </w:t>
      </w:r>
      <w:proofErr w:type="spellStart"/>
      <w:r w:rsidR="00300275">
        <w:rPr>
          <w:rFonts w:ascii="Times New Roman" w:hAnsi="Times New Roman" w:cs="Times New Roman"/>
          <w:b/>
          <w:sz w:val="28"/>
          <w:szCs w:val="28"/>
          <w:lang w:eastAsia="ru-RU"/>
        </w:rPr>
        <w:t>Придолинный</w:t>
      </w:r>
      <w:proofErr w:type="spellEnd"/>
      <w:r w:rsidRPr="0003073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</w:t>
      </w:r>
    </w:p>
    <w:p w:rsidR="007513BA" w:rsidRDefault="007513BA" w:rsidP="007513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D8D">
        <w:rPr>
          <w:rFonts w:ascii="Times New Roman" w:hAnsi="Times New Roman" w:cs="Times New Roman"/>
          <w:sz w:val="28"/>
          <w:szCs w:val="28"/>
        </w:rPr>
        <w:t xml:space="preserve">Согласно Решению Совета депутатов МО </w:t>
      </w:r>
      <w:proofErr w:type="spellStart"/>
      <w:r w:rsidRPr="003B0D8D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Pr="003B0D8D">
        <w:rPr>
          <w:rFonts w:ascii="Times New Roman" w:hAnsi="Times New Roman" w:cs="Times New Roman"/>
          <w:sz w:val="28"/>
          <w:szCs w:val="28"/>
        </w:rPr>
        <w:t xml:space="preserve"> сельсовет от </w:t>
      </w:r>
      <w:r w:rsidR="003B0D8D" w:rsidRPr="003B0D8D">
        <w:rPr>
          <w:rFonts w:ascii="Times New Roman" w:eastAsia="Calibri" w:hAnsi="Times New Roman" w:cs="Times New Roman"/>
          <w:sz w:val="28"/>
          <w:szCs w:val="28"/>
          <w:lang w:eastAsia="ru-RU"/>
        </w:rPr>
        <w:t>25.12.2019 года № 39/132-рс</w:t>
      </w:r>
      <w:r w:rsidRPr="003B0D8D">
        <w:rPr>
          <w:rFonts w:ascii="Times New Roman" w:hAnsi="Times New Roman" w:cs="Times New Roman"/>
          <w:sz w:val="28"/>
          <w:szCs w:val="28"/>
        </w:rPr>
        <w:t xml:space="preserve"> бюджет на 2020 год принят </w:t>
      </w:r>
      <w:r w:rsidR="003B0D8D" w:rsidRPr="003B0D8D">
        <w:rPr>
          <w:rFonts w:ascii="Times New Roman" w:hAnsi="Times New Roman" w:cs="Times New Roman"/>
          <w:sz w:val="28"/>
          <w:szCs w:val="28"/>
        </w:rPr>
        <w:t xml:space="preserve">с </w:t>
      </w:r>
      <w:r w:rsidR="003B0D8D" w:rsidRPr="003B0D8D">
        <w:rPr>
          <w:rFonts w:ascii="Times New Roman" w:eastAsia="Times New Roman" w:hAnsi="Times New Roman" w:cs="Times New Roman"/>
          <w:sz w:val="28"/>
          <w:szCs w:val="20"/>
          <w:lang w:eastAsia="ru-RU"/>
        </w:rPr>
        <w:t>доходом на 2020 год в сумме 4 464,20 тыс. рублей, расходом - 4 414,20 тыс. рублей</w:t>
      </w:r>
      <w:r w:rsidRPr="003B0D8D">
        <w:rPr>
          <w:rFonts w:ascii="Times New Roman" w:hAnsi="Times New Roman" w:cs="Times New Roman"/>
          <w:sz w:val="28"/>
          <w:szCs w:val="28"/>
        </w:rPr>
        <w:t>. Дефицит предусмотрен</w:t>
      </w:r>
      <w:r w:rsidR="003B0D8D" w:rsidRPr="003B0D8D">
        <w:rPr>
          <w:rFonts w:ascii="Times New Roman" w:hAnsi="Times New Roman" w:cs="Times New Roman"/>
          <w:sz w:val="28"/>
          <w:szCs w:val="28"/>
        </w:rPr>
        <w:t xml:space="preserve"> в сумме 150,00 тыс. рублей</w:t>
      </w:r>
      <w:r w:rsidRPr="003B0D8D">
        <w:rPr>
          <w:rFonts w:ascii="Times New Roman" w:hAnsi="Times New Roman" w:cs="Times New Roman"/>
          <w:sz w:val="28"/>
          <w:szCs w:val="28"/>
        </w:rPr>
        <w:t>.</w:t>
      </w:r>
    </w:p>
    <w:p w:rsidR="000F0A50" w:rsidRPr="0044084A" w:rsidRDefault="000F0A50" w:rsidP="000F0A50">
      <w:pPr>
        <w:pStyle w:val="aa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4084A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первого квартала 2020</w:t>
      </w:r>
      <w:r w:rsidRPr="0044084A">
        <w:rPr>
          <w:rFonts w:ascii="Times New Roman" w:hAnsi="Times New Roman" w:cs="Times New Roman"/>
          <w:sz w:val="28"/>
          <w:szCs w:val="28"/>
        </w:rPr>
        <w:t xml:space="preserve"> года в результате внесенных изменений в бюджет, сумма расходной части превысила доходную часть на </w:t>
      </w:r>
      <w:r>
        <w:rPr>
          <w:rFonts w:ascii="Times New Roman" w:hAnsi="Times New Roman" w:cs="Times New Roman"/>
          <w:sz w:val="28"/>
          <w:szCs w:val="28"/>
        </w:rPr>
        <w:t>211,00</w:t>
      </w:r>
      <w:r w:rsidRPr="0044084A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513BA" w:rsidRPr="00862BCC" w:rsidRDefault="007513BA" w:rsidP="007513B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BCC">
        <w:rPr>
          <w:rFonts w:ascii="Times New Roman" w:eastAsia="Times New Roman" w:hAnsi="Times New Roman" w:cs="Times New Roman"/>
          <w:sz w:val="28"/>
          <w:szCs w:val="28"/>
        </w:rPr>
        <w:t>По состоянию на 01.0</w:t>
      </w:r>
      <w:r>
        <w:rPr>
          <w:rFonts w:ascii="Times New Roman" w:eastAsia="Times New Roman" w:hAnsi="Times New Roman" w:cs="Times New Roman"/>
          <w:sz w:val="28"/>
          <w:szCs w:val="28"/>
        </w:rPr>
        <w:t>4.2020</w:t>
      </w:r>
      <w:r w:rsidRPr="00862BCC">
        <w:rPr>
          <w:rFonts w:ascii="Times New Roman" w:eastAsia="Times New Roman" w:hAnsi="Times New Roman" w:cs="Times New Roman"/>
          <w:sz w:val="28"/>
          <w:szCs w:val="28"/>
        </w:rPr>
        <w:t xml:space="preserve"> года бюджет поселения </w:t>
      </w:r>
      <w:r>
        <w:rPr>
          <w:rFonts w:ascii="Times New Roman" w:eastAsia="Times New Roman" w:hAnsi="Times New Roman" w:cs="Times New Roman"/>
          <w:sz w:val="28"/>
          <w:szCs w:val="28"/>
        </w:rPr>
        <w:t>фактически исполнен с дефицитом</w:t>
      </w:r>
      <w:r w:rsidRPr="00862BCC">
        <w:rPr>
          <w:rFonts w:ascii="Times New Roman" w:eastAsia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61,70</w:t>
      </w:r>
      <w:r w:rsidRPr="00862BCC">
        <w:rPr>
          <w:rFonts w:ascii="Times New Roman" w:hAnsi="Times New Roman" w:cs="Times New Roman"/>
          <w:sz w:val="28"/>
          <w:szCs w:val="28"/>
        </w:rPr>
        <w:t xml:space="preserve"> </w:t>
      </w:r>
      <w:r w:rsidRPr="00862BCC">
        <w:rPr>
          <w:rFonts w:ascii="Times New Roman" w:eastAsia="Times New Roman" w:hAnsi="Times New Roman" w:cs="Times New Roman"/>
          <w:sz w:val="28"/>
          <w:szCs w:val="28"/>
        </w:rPr>
        <w:t>тыс. рублей.</w:t>
      </w:r>
    </w:p>
    <w:p w:rsidR="00FF5129" w:rsidRDefault="00FF5129" w:rsidP="009C3B85">
      <w:pPr>
        <w:pStyle w:val="aa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0A50" w:rsidRDefault="000F0A50" w:rsidP="009C3B85">
      <w:pPr>
        <w:pStyle w:val="aa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74A96" w:rsidRPr="00C8641B" w:rsidRDefault="00B74A96" w:rsidP="009C3B85">
      <w:pPr>
        <w:pStyle w:val="aa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8641B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Выводы</w:t>
      </w:r>
    </w:p>
    <w:p w:rsidR="007109A7" w:rsidRDefault="007109A7" w:rsidP="007109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109A7">
        <w:rPr>
          <w:rFonts w:ascii="Times New Roman" w:hAnsi="Times New Roman" w:cs="Times New Roman"/>
          <w:sz w:val="28"/>
          <w:szCs w:val="28"/>
        </w:rPr>
        <w:t xml:space="preserve">Проведенная Контрольно-счетной палатой внешняя проверка анализа отчета об исполнении бюджета </w:t>
      </w:r>
      <w:r w:rsidR="00292C77">
        <w:rPr>
          <w:rFonts w:ascii="Times New Roman" w:hAnsi="Times New Roman" w:cs="Times New Roman"/>
          <w:sz w:val="28"/>
          <w:szCs w:val="28"/>
        </w:rPr>
        <w:t>МО</w:t>
      </w:r>
      <w:r w:rsidRPr="007109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0275">
        <w:rPr>
          <w:rFonts w:ascii="Times New Roman" w:hAnsi="Times New Roman" w:cs="Times New Roman"/>
          <w:sz w:val="28"/>
          <w:szCs w:val="28"/>
        </w:rPr>
        <w:t>Придолинный</w:t>
      </w:r>
      <w:proofErr w:type="spellEnd"/>
      <w:r w:rsidR="007D0DE2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Pr="007109A7">
        <w:rPr>
          <w:rFonts w:ascii="Times New Roman" w:hAnsi="Times New Roman" w:cs="Times New Roman"/>
          <w:sz w:val="28"/>
          <w:szCs w:val="28"/>
        </w:rPr>
        <w:t xml:space="preserve"> за первый квартал 20</w:t>
      </w:r>
      <w:r w:rsidR="00292C77">
        <w:rPr>
          <w:rFonts w:ascii="Times New Roman" w:hAnsi="Times New Roman" w:cs="Times New Roman"/>
          <w:sz w:val="28"/>
          <w:szCs w:val="28"/>
        </w:rPr>
        <w:t>20</w:t>
      </w:r>
      <w:r w:rsidRPr="007109A7">
        <w:rPr>
          <w:rFonts w:ascii="Times New Roman" w:hAnsi="Times New Roman" w:cs="Times New Roman"/>
          <w:sz w:val="28"/>
          <w:szCs w:val="28"/>
        </w:rPr>
        <w:t xml:space="preserve"> года установила, что показатели бюджетной отчетности сформированы и утверждены в соответствии с действующим законодательством.</w:t>
      </w:r>
    </w:p>
    <w:p w:rsidR="000F0A50" w:rsidRDefault="000F0A50" w:rsidP="007109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F0A50" w:rsidRPr="007109A7" w:rsidRDefault="000F0A50" w:rsidP="007109A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09A7" w:rsidRPr="007109A7" w:rsidRDefault="00CD5B88" w:rsidP="00710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Инспектор</w:t>
      </w:r>
      <w:r w:rsidR="007109A7" w:rsidRPr="007109A7">
        <w:rPr>
          <w:rFonts w:ascii="Times New Roman" w:hAnsi="Times New Roman" w:cs="Times New Roman"/>
          <w:sz w:val="28"/>
          <w:szCs w:val="28"/>
        </w:rPr>
        <w:t xml:space="preserve"> Контрольно-счетной палаты</w:t>
      </w:r>
    </w:p>
    <w:p w:rsidR="00B74A96" w:rsidRPr="004D57B4" w:rsidRDefault="007109A7" w:rsidP="004D57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9A7">
        <w:rPr>
          <w:rFonts w:ascii="Times New Roman" w:hAnsi="Times New Roman" w:cs="Times New Roman"/>
          <w:sz w:val="28"/>
          <w:szCs w:val="28"/>
        </w:rPr>
        <w:t xml:space="preserve">МО Ташлинский район                                     </w:t>
      </w:r>
      <w:r w:rsidR="00CD5B88">
        <w:rPr>
          <w:rFonts w:ascii="Times New Roman" w:hAnsi="Times New Roman" w:cs="Times New Roman"/>
          <w:sz w:val="28"/>
          <w:szCs w:val="28"/>
        </w:rPr>
        <w:t xml:space="preserve">                               А. В</w:t>
      </w:r>
      <w:r w:rsidRPr="007109A7">
        <w:rPr>
          <w:rFonts w:ascii="Times New Roman" w:hAnsi="Times New Roman" w:cs="Times New Roman"/>
          <w:sz w:val="28"/>
          <w:szCs w:val="28"/>
        </w:rPr>
        <w:t xml:space="preserve">. </w:t>
      </w:r>
      <w:r w:rsidR="00CD5B88">
        <w:rPr>
          <w:rFonts w:ascii="Times New Roman" w:hAnsi="Times New Roman" w:cs="Times New Roman"/>
          <w:sz w:val="28"/>
          <w:szCs w:val="28"/>
        </w:rPr>
        <w:t>Кульмасова</w:t>
      </w:r>
    </w:p>
    <w:sectPr w:rsidR="00B74A96" w:rsidRPr="004D57B4" w:rsidSect="008C34AB">
      <w:footerReference w:type="default" r:id="rId10"/>
      <w:pgSz w:w="11906" w:h="16838"/>
      <w:pgMar w:top="1134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968" w:rsidRDefault="00344968" w:rsidP="008C34AB">
      <w:pPr>
        <w:spacing w:after="0" w:line="240" w:lineRule="auto"/>
      </w:pPr>
      <w:r>
        <w:separator/>
      </w:r>
    </w:p>
  </w:endnote>
  <w:endnote w:type="continuationSeparator" w:id="0">
    <w:p w:rsidR="00344968" w:rsidRDefault="00344968" w:rsidP="008C3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9495877"/>
      <w:docPartObj>
        <w:docPartGallery w:val="Page Numbers (Bottom of Page)"/>
        <w:docPartUnique/>
      </w:docPartObj>
    </w:sdtPr>
    <w:sdtEndPr/>
    <w:sdtContent>
      <w:p w:rsidR="00AF725F" w:rsidRDefault="00AF725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A50">
          <w:rPr>
            <w:noProof/>
          </w:rPr>
          <w:t>2</w:t>
        </w:r>
        <w:r>
          <w:fldChar w:fldCharType="end"/>
        </w:r>
      </w:p>
    </w:sdtContent>
  </w:sdt>
  <w:p w:rsidR="00AF725F" w:rsidRDefault="00AF725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968" w:rsidRDefault="00344968" w:rsidP="008C34AB">
      <w:pPr>
        <w:spacing w:after="0" w:line="240" w:lineRule="auto"/>
      </w:pPr>
      <w:r>
        <w:separator/>
      </w:r>
    </w:p>
  </w:footnote>
  <w:footnote w:type="continuationSeparator" w:id="0">
    <w:p w:rsidR="00344968" w:rsidRDefault="00344968" w:rsidP="008C34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AE"/>
    <w:rsid w:val="00000DA1"/>
    <w:rsid w:val="000031D1"/>
    <w:rsid w:val="00014AF4"/>
    <w:rsid w:val="000161DC"/>
    <w:rsid w:val="00022992"/>
    <w:rsid w:val="0003073B"/>
    <w:rsid w:val="00032DC1"/>
    <w:rsid w:val="00033FB8"/>
    <w:rsid w:val="00036308"/>
    <w:rsid w:val="0005521E"/>
    <w:rsid w:val="000572CC"/>
    <w:rsid w:val="000574D9"/>
    <w:rsid w:val="00060851"/>
    <w:rsid w:val="00062A07"/>
    <w:rsid w:val="000704F3"/>
    <w:rsid w:val="00082588"/>
    <w:rsid w:val="00082EF7"/>
    <w:rsid w:val="00091EAB"/>
    <w:rsid w:val="00094AF6"/>
    <w:rsid w:val="00096AB8"/>
    <w:rsid w:val="000A030B"/>
    <w:rsid w:val="000A0C3A"/>
    <w:rsid w:val="000A17F6"/>
    <w:rsid w:val="000B4E49"/>
    <w:rsid w:val="000C2AF1"/>
    <w:rsid w:val="000C5A58"/>
    <w:rsid w:val="000C6FEF"/>
    <w:rsid w:val="000D2E07"/>
    <w:rsid w:val="000D3D9E"/>
    <w:rsid w:val="000D3E3F"/>
    <w:rsid w:val="000D6468"/>
    <w:rsid w:val="000D6563"/>
    <w:rsid w:val="000D79BB"/>
    <w:rsid w:val="000D7D2C"/>
    <w:rsid w:val="000E3AB6"/>
    <w:rsid w:val="000E4E20"/>
    <w:rsid w:val="000E6A71"/>
    <w:rsid w:val="000F0A50"/>
    <w:rsid w:val="000F18FE"/>
    <w:rsid w:val="001001DE"/>
    <w:rsid w:val="00103987"/>
    <w:rsid w:val="00110B04"/>
    <w:rsid w:val="001143DA"/>
    <w:rsid w:val="00117A98"/>
    <w:rsid w:val="001204B9"/>
    <w:rsid w:val="00126127"/>
    <w:rsid w:val="0012766A"/>
    <w:rsid w:val="00130E33"/>
    <w:rsid w:val="00131156"/>
    <w:rsid w:val="00142848"/>
    <w:rsid w:val="00146B93"/>
    <w:rsid w:val="00150A96"/>
    <w:rsid w:val="00155D5A"/>
    <w:rsid w:val="001603FC"/>
    <w:rsid w:val="001630E9"/>
    <w:rsid w:val="001639B1"/>
    <w:rsid w:val="00165951"/>
    <w:rsid w:val="001661E9"/>
    <w:rsid w:val="00177333"/>
    <w:rsid w:val="00180CD0"/>
    <w:rsid w:val="00181E1D"/>
    <w:rsid w:val="00183FFC"/>
    <w:rsid w:val="00185006"/>
    <w:rsid w:val="00185937"/>
    <w:rsid w:val="00193052"/>
    <w:rsid w:val="00194554"/>
    <w:rsid w:val="00196934"/>
    <w:rsid w:val="001A0A1E"/>
    <w:rsid w:val="001A76AC"/>
    <w:rsid w:val="001B65A4"/>
    <w:rsid w:val="001B79C5"/>
    <w:rsid w:val="001C6198"/>
    <w:rsid w:val="001C67AE"/>
    <w:rsid w:val="001E3DB1"/>
    <w:rsid w:val="001F1B00"/>
    <w:rsid w:val="001F69AE"/>
    <w:rsid w:val="002025B6"/>
    <w:rsid w:val="0020472C"/>
    <w:rsid w:val="00211229"/>
    <w:rsid w:val="00216CCC"/>
    <w:rsid w:val="00223DE5"/>
    <w:rsid w:val="00226D7C"/>
    <w:rsid w:val="00234397"/>
    <w:rsid w:val="00237B8F"/>
    <w:rsid w:val="002424EE"/>
    <w:rsid w:val="00243D6C"/>
    <w:rsid w:val="00244CAE"/>
    <w:rsid w:val="00247CC8"/>
    <w:rsid w:val="00251523"/>
    <w:rsid w:val="00251FE5"/>
    <w:rsid w:val="00255382"/>
    <w:rsid w:val="00257B7A"/>
    <w:rsid w:val="00265180"/>
    <w:rsid w:val="00274753"/>
    <w:rsid w:val="0028306B"/>
    <w:rsid w:val="00285804"/>
    <w:rsid w:val="00287C7B"/>
    <w:rsid w:val="00292C77"/>
    <w:rsid w:val="002B2CF9"/>
    <w:rsid w:val="002B5CDA"/>
    <w:rsid w:val="002C0A1D"/>
    <w:rsid w:val="002C1157"/>
    <w:rsid w:val="002C294C"/>
    <w:rsid w:val="002D1CCA"/>
    <w:rsid w:val="002D4DD3"/>
    <w:rsid w:val="002D632A"/>
    <w:rsid w:val="002D6D89"/>
    <w:rsid w:val="002D7051"/>
    <w:rsid w:val="002E0950"/>
    <w:rsid w:val="002E7D14"/>
    <w:rsid w:val="002F17F7"/>
    <w:rsid w:val="002F772D"/>
    <w:rsid w:val="00300275"/>
    <w:rsid w:val="0030130F"/>
    <w:rsid w:val="00302835"/>
    <w:rsid w:val="00303BA6"/>
    <w:rsid w:val="003062B7"/>
    <w:rsid w:val="00310C87"/>
    <w:rsid w:val="00312030"/>
    <w:rsid w:val="0031406D"/>
    <w:rsid w:val="00317384"/>
    <w:rsid w:val="0031761C"/>
    <w:rsid w:val="00320A28"/>
    <w:rsid w:val="0032180D"/>
    <w:rsid w:val="00321C28"/>
    <w:rsid w:val="00322D85"/>
    <w:rsid w:val="003235A2"/>
    <w:rsid w:val="0032572C"/>
    <w:rsid w:val="00326EA7"/>
    <w:rsid w:val="00343385"/>
    <w:rsid w:val="003443A3"/>
    <w:rsid w:val="00344968"/>
    <w:rsid w:val="00347441"/>
    <w:rsid w:val="003523CB"/>
    <w:rsid w:val="00356B9D"/>
    <w:rsid w:val="00356E5A"/>
    <w:rsid w:val="00363D47"/>
    <w:rsid w:val="0036426F"/>
    <w:rsid w:val="003733BC"/>
    <w:rsid w:val="00377121"/>
    <w:rsid w:val="003835FE"/>
    <w:rsid w:val="00384C37"/>
    <w:rsid w:val="00387CE9"/>
    <w:rsid w:val="0039614B"/>
    <w:rsid w:val="00396504"/>
    <w:rsid w:val="003A0A54"/>
    <w:rsid w:val="003A2FDC"/>
    <w:rsid w:val="003A3124"/>
    <w:rsid w:val="003A5292"/>
    <w:rsid w:val="003A5819"/>
    <w:rsid w:val="003A73E4"/>
    <w:rsid w:val="003B0A46"/>
    <w:rsid w:val="003B0D8D"/>
    <w:rsid w:val="003B1128"/>
    <w:rsid w:val="003B35D4"/>
    <w:rsid w:val="003B3DCA"/>
    <w:rsid w:val="003B6148"/>
    <w:rsid w:val="003C1068"/>
    <w:rsid w:val="003C4433"/>
    <w:rsid w:val="003C79A6"/>
    <w:rsid w:val="003D102C"/>
    <w:rsid w:val="003D4614"/>
    <w:rsid w:val="003E1B5C"/>
    <w:rsid w:val="003E3ADC"/>
    <w:rsid w:val="003E7B45"/>
    <w:rsid w:val="003F0259"/>
    <w:rsid w:val="003F79F6"/>
    <w:rsid w:val="00403313"/>
    <w:rsid w:val="0040538D"/>
    <w:rsid w:val="004139D3"/>
    <w:rsid w:val="00413AF3"/>
    <w:rsid w:val="00420BF9"/>
    <w:rsid w:val="00420CBC"/>
    <w:rsid w:val="004341BA"/>
    <w:rsid w:val="004349D6"/>
    <w:rsid w:val="00435BED"/>
    <w:rsid w:val="00436D40"/>
    <w:rsid w:val="004456E2"/>
    <w:rsid w:val="00455487"/>
    <w:rsid w:val="00457A92"/>
    <w:rsid w:val="00461AAA"/>
    <w:rsid w:val="00464E3E"/>
    <w:rsid w:val="00465888"/>
    <w:rsid w:val="00465F98"/>
    <w:rsid w:val="0046608B"/>
    <w:rsid w:val="00473348"/>
    <w:rsid w:val="0047418D"/>
    <w:rsid w:val="004768EF"/>
    <w:rsid w:val="00493645"/>
    <w:rsid w:val="004975E2"/>
    <w:rsid w:val="004B3F63"/>
    <w:rsid w:val="004B4C8A"/>
    <w:rsid w:val="004B4DF3"/>
    <w:rsid w:val="004C4A20"/>
    <w:rsid w:val="004C6719"/>
    <w:rsid w:val="004D08A2"/>
    <w:rsid w:val="004D3C23"/>
    <w:rsid w:val="004D57B4"/>
    <w:rsid w:val="004D6603"/>
    <w:rsid w:val="004E1431"/>
    <w:rsid w:val="004E32D3"/>
    <w:rsid w:val="004E7006"/>
    <w:rsid w:val="004F0666"/>
    <w:rsid w:val="004F38F6"/>
    <w:rsid w:val="004F4C96"/>
    <w:rsid w:val="005046A2"/>
    <w:rsid w:val="00506DA5"/>
    <w:rsid w:val="00507BBD"/>
    <w:rsid w:val="005112E2"/>
    <w:rsid w:val="0052131B"/>
    <w:rsid w:val="00522E6A"/>
    <w:rsid w:val="00526025"/>
    <w:rsid w:val="00531F91"/>
    <w:rsid w:val="00545153"/>
    <w:rsid w:val="005519AC"/>
    <w:rsid w:val="00556454"/>
    <w:rsid w:val="00560858"/>
    <w:rsid w:val="00560E34"/>
    <w:rsid w:val="00564BDA"/>
    <w:rsid w:val="00565715"/>
    <w:rsid w:val="00567906"/>
    <w:rsid w:val="00570D57"/>
    <w:rsid w:val="0057308C"/>
    <w:rsid w:val="0057357C"/>
    <w:rsid w:val="005777AC"/>
    <w:rsid w:val="0058380B"/>
    <w:rsid w:val="00583B02"/>
    <w:rsid w:val="00587219"/>
    <w:rsid w:val="00595AA1"/>
    <w:rsid w:val="00596827"/>
    <w:rsid w:val="005A27FE"/>
    <w:rsid w:val="005B46C7"/>
    <w:rsid w:val="005B4E63"/>
    <w:rsid w:val="005B5C18"/>
    <w:rsid w:val="005B6442"/>
    <w:rsid w:val="005B7D7D"/>
    <w:rsid w:val="005C3030"/>
    <w:rsid w:val="005C6097"/>
    <w:rsid w:val="005D333E"/>
    <w:rsid w:val="005F304E"/>
    <w:rsid w:val="00601839"/>
    <w:rsid w:val="00607228"/>
    <w:rsid w:val="006113D7"/>
    <w:rsid w:val="00612DE5"/>
    <w:rsid w:val="00612F08"/>
    <w:rsid w:val="00621C90"/>
    <w:rsid w:val="00622C2A"/>
    <w:rsid w:val="00630E0A"/>
    <w:rsid w:val="00631CF2"/>
    <w:rsid w:val="00632A9D"/>
    <w:rsid w:val="00633675"/>
    <w:rsid w:val="006434F9"/>
    <w:rsid w:val="00645DA5"/>
    <w:rsid w:val="00646DC8"/>
    <w:rsid w:val="00651F77"/>
    <w:rsid w:val="0066066A"/>
    <w:rsid w:val="006645F2"/>
    <w:rsid w:val="0066618F"/>
    <w:rsid w:val="00666D11"/>
    <w:rsid w:val="006727B7"/>
    <w:rsid w:val="00683DA9"/>
    <w:rsid w:val="00687B88"/>
    <w:rsid w:val="00693F5A"/>
    <w:rsid w:val="00697393"/>
    <w:rsid w:val="006A3C2C"/>
    <w:rsid w:val="006A41F9"/>
    <w:rsid w:val="006A5300"/>
    <w:rsid w:val="006A68D8"/>
    <w:rsid w:val="006B04D1"/>
    <w:rsid w:val="006B06C3"/>
    <w:rsid w:val="006B2D9E"/>
    <w:rsid w:val="006B635E"/>
    <w:rsid w:val="006B788E"/>
    <w:rsid w:val="006C0809"/>
    <w:rsid w:val="006C76F8"/>
    <w:rsid w:val="006D0B91"/>
    <w:rsid w:val="006D1470"/>
    <w:rsid w:val="006D2564"/>
    <w:rsid w:val="006D6A23"/>
    <w:rsid w:val="006D6A97"/>
    <w:rsid w:val="006D78BB"/>
    <w:rsid w:val="006E5323"/>
    <w:rsid w:val="006F0574"/>
    <w:rsid w:val="006F4531"/>
    <w:rsid w:val="00700A8F"/>
    <w:rsid w:val="0070378B"/>
    <w:rsid w:val="007109A7"/>
    <w:rsid w:val="00716EAC"/>
    <w:rsid w:val="00726DBE"/>
    <w:rsid w:val="00732384"/>
    <w:rsid w:val="00742CB9"/>
    <w:rsid w:val="00746BB7"/>
    <w:rsid w:val="007473DF"/>
    <w:rsid w:val="007502ED"/>
    <w:rsid w:val="007513BA"/>
    <w:rsid w:val="007605C7"/>
    <w:rsid w:val="007659A3"/>
    <w:rsid w:val="00765E95"/>
    <w:rsid w:val="0076609A"/>
    <w:rsid w:val="0077639D"/>
    <w:rsid w:val="00780DA2"/>
    <w:rsid w:val="00784635"/>
    <w:rsid w:val="007873FE"/>
    <w:rsid w:val="007936E7"/>
    <w:rsid w:val="007A6FD8"/>
    <w:rsid w:val="007B410A"/>
    <w:rsid w:val="007B62CA"/>
    <w:rsid w:val="007C4963"/>
    <w:rsid w:val="007C6215"/>
    <w:rsid w:val="007C7BDE"/>
    <w:rsid w:val="007D0DE2"/>
    <w:rsid w:val="007E5520"/>
    <w:rsid w:val="007E6047"/>
    <w:rsid w:val="007E76CC"/>
    <w:rsid w:val="007F2220"/>
    <w:rsid w:val="007F3037"/>
    <w:rsid w:val="007F51CD"/>
    <w:rsid w:val="007F6293"/>
    <w:rsid w:val="007F75AF"/>
    <w:rsid w:val="00804478"/>
    <w:rsid w:val="008068C5"/>
    <w:rsid w:val="008075FA"/>
    <w:rsid w:val="008116AA"/>
    <w:rsid w:val="00812110"/>
    <w:rsid w:val="00815B00"/>
    <w:rsid w:val="00816199"/>
    <w:rsid w:val="0081635D"/>
    <w:rsid w:val="0082038A"/>
    <w:rsid w:val="00827BBF"/>
    <w:rsid w:val="00830FC6"/>
    <w:rsid w:val="00842A7C"/>
    <w:rsid w:val="008443AA"/>
    <w:rsid w:val="008456CA"/>
    <w:rsid w:val="00845A0D"/>
    <w:rsid w:val="00845D0D"/>
    <w:rsid w:val="008562A4"/>
    <w:rsid w:val="00862BCC"/>
    <w:rsid w:val="00863F2D"/>
    <w:rsid w:val="00866A87"/>
    <w:rsid w:val="00866D34"/>
    <w:rsid w:val="00881D7B"/>
    <w:rsid w:val="0088470F"/>
    <w:rsid w:val="00886DAA"/>
    <w:rsid w:val="0089236B"/>
    <w:rsid w:val="008A67E5"/>
    <w:rsid w:val="008B2E71"/>
    <w:rsid w:val="008B4CED"/>
    <w:rsid w:val="008B4D38"/>
    <w:rsid w:val="008B5696"/>
    <w:rsid w:val="008B5A24"/>
    <w:rsid w:val="008B61CC"/>
    <w:rsid w:val="008B6A70"/>
    <w:rsid w:val="008C1275"/>
    <w:rsid w:val="008C34AB"/>
    <w:rsid w:val="008C638E"/>
    <w:rsid w:val="008D435D"/>
    <w:rsid w:val="008D48EA"/>
    <w:rsid w:val="008E1191"/>
    <w:rsid w:val="008E5F12"/>
    <w:rsid w:val="008F3050"/>
    <w:rsid w:val="008F5A8D"/>
    <w:rsid w:val="008F5CA5"/>
    <w:rsid w:val="008F77BC"/>
    <w:rsid w:val="009001BD"/>
    <w:rsid w:val="00907981"/>
    <w:rsid w:val="009112A2"/>
    <w:rsid w:val="00911D38"/>
    <w:rsid w:val="00912F8E"/>
    <w:rsid w:val="009277F0"/>
    <w:rsid w:val="00931C0B"/>
    <w:rsid w:val="00932007"/>
    <w:rsid w:val="0093221A"/>
    <w:rsid w:val="009457B0"/>
    <w:rsid w:val="009476EE"/>
    <w:rsid w:val="00951CAA"/>
    <w:rsid w:val="00955BB2"/>
    <w:rsid w:val="009560C3"/>
    <w:rsid w:val="00967160"/>
    <w:rsid w:val="00967A99"/>
    <w:rsid w:val="009768D3"/>
    <w:rsid w:val="009861BC"/>
    <w:rsid w:val="00991344"/>
    <w:rsid w:val="00993F51"/>
    <w:rsid w:val="009A38C8"/>
    <w:rsid w:val="009A3EEE"/>
    <w:rsid w:val="009B6CD2"/>
    <w:rsid w:val="009C2073"/>
    <w:rsid w:val="009C3B85"/>
    <w:rsid w:val="009C486B"/>
    <w:rsid w:val="009C6B3A"/>
    <w:rsid w:val="009D09E1"/>
    <w:rsid w:val="009D55BF"/>
    <w:rsid w:val="009D5CF2"/>
    <w:rsid w:val="009E3AC1"/>
    <w:rsid w:val="009F1391"/>
    <w:rsid w:val="009F4AF3"/>
    <w:rsid w:val="009F511B"/>
    <w:rsid w:val="00A063C8"/>
    <w:rsid w:val="00A210A3"/>
    <w:rsid w:val="00A21C0D"/>
    <w:rsid w:val="00A30E1B"/>
    <w:rsid w:val="00A33DAF"/>
    <w:rsid w:val="00A33EAD"/>
    <w:rsid w:val="00A3547C"/>
    <w:rsid w:val="00A36DD8"/>
    <w:rsid w:val="00A52294"/>
    <w:rsid w:val="00A52823"/>
    <w:rsid w:val="00A55F04"/>
    <w:rsid w:val="00A57D29"/>
    <w:rsid w:val="00A64BD2"/>
    <w:rsid w:val="00A66CB1"/>
    <w:rsid w:val="00A67B33"/>
    <w:rsid w:val="00A73526"/>
    <w:rsid w:val="00A755E3"/>
    <w:rsid w:val="00A7606A"/>
    <w:rsid w:val="00A80FB6"/>
    <w:rsid w:val="00A82071"/>
    <w:rsid w:val="00A829C2"/>
    <w:rsid w:val="00A82E85"/>
    <w:rsid w:val="00A8313A"/>
    <w:rsid w:val="00A92EB0"/>
    <w:rsid w:val="00A93A88"/>
    <w:rsid w:val="00A95D99"/>
    <w:rsid w:val="00A96377"/>
    <w:rsid w:val="00AA4774"/>
    <w:rsid w:val="00AB06EC"/>
    <w:rsid w:val="00AB112A"/>
    <w:rsid w:val="00AB32B7"/>
    <w:rsid w:val="00AC53A9"/>
    <w:rsid w:val="00AC6E12"/>
    <w:rsid w:val="00AD41CC"/>
    <w:rsid w:val="00AD707D"/>
    <w:rsid w:val="00AD7198"/>
    <w:rsid w:val="00AD7513"/>
    <w:rsid w:val="00AE0191"/>
    <w:rsid w:val="00AE0B96"/>
    <w:rsid w:val="00AE1E12"/>
    <w:rsid w:val="00AE7FAB"/>
    <w:rsid w:val="00AF0A6E"/>
    <w:rsid w:val="00AF4B1C"/>
    <w:rsid w:val="00AF559B"/>
    <w:rsid w:val="00AF5964"/>
    <w:rsid w:val="00AF60A5"/>
    <w:rsid w:val="00AF6C55"/>
    <w:rsid w:val="00AF725F"/>
    <w:rsid w:val="00AF7CE7"/>
    <w:rsid w:val="00B01CC5"/>
    <w:rsid w:val="00B04EFF"/>
    <w:rsid w:val="00B058F0"/>
    <w:rsid w:val="00B078ED"/>
    <w:rsid w:val="00B13140"/>
    <w:rsid w:val="00B24FCB"/>
    <w:rsid w:val="00B36046"/>
    <w:rsid w:val="00B41650"/>
    <w:rsid w:val="00B43B2F"/>
    <w:rsid w:val="00B4528E"/>
    <w:rsid w:val="00B475C3"/>
    <w:rsid w:val="00B57423"/>
    <w:rsid w:val="00B61E95"/>
    <w:rsid w:val="00B7159C"/>
    <w:rsid w:val="00B737B2"/>
    <w:rsid w:val="00B74A96"/>
    <w:rsid w:val="00B76694"/>
    <w:rsid w:val="00B81B85"/>
    <w:rsid w:val="00B81DA5"/>
    <w:rsid w:val="00B823B6"/>
    <w:rsid w:val="00B8290C"/>
    <w:rsid w:val="00B95068"/>
    <w:rsid w:val="00BA400C"/>
    <w:rsid w:val="00BA77EA"/>
    <w:rsid w:val="00BB0806"/>
    <w:rsid w:val="00BB47D3"/>
    <w:rsid w:val="00BB484E"/>
    <w:rsid w:val="00BB73E3"/>
    <w:rsid w:val="00BC3232"/>
    <w:rsid w:val="00BC6B8F"/>
    <w:rsid w:val="00BD378C"/>
    <w:rsid w:val="00BD4802"/>
    <w:rsid w:val="00BD731A"/>
    <w:rsid w:val="00BF5D9E"/>
    <w:rsid w:val="00BF7061"/>
    <w:rsid w:val="00C032BD"/>
    <w:rsid w:val="00C12C1F"/>
    <w:rsid w:val="00C1715B"/>
    <w:rsid w:val="00C23483"/>
    <w:rsid w:val="00C26C19"/>
    <w:rsid w:val="00C3262F"/>
    <w:rsid w:val="00C358EF"/>
    <w:rsid w:val="00C36FF0"/>
    <w:rsid w:val="00C37F36"/>
    <w:rsid w:val="00C40CE4"/>
    <w:rsid w:val="00C41338"/>
    <w:rsid w:val="00C41F29"/>
    <w:rsid w:val="00C47AC5"/>
    <w:rsid w:val="00C62677"/>
    <w:rsid w:val="00C6346F"/>
    <w:rsid w:val="00C64445"/>
    <w:rsid w:val="00C649FC"/>
    <w:rsid w:val="00C67E47"/>
    <w:rsid w:val="00C70DD6"/>
    <w:rsid w:val="00C73131"/>
    <w:rsid w:val="00C815F9"/>
    <w:rsid w:val="00C82720"/>
    <w:rsid w:val="00C82A4C"/>
    <w:rsid w:val="00C84E3E"/>
    <w:rsid w:val="00C8641B"/>
    <w:rsid w:val="00C86C87"/>
    <w:rsid w:val="00C90DBF"/>
    <w:rsid w:val="00C9135C"/>
    <w:rsid w:val="00C9647D"/>
    <w:rsid w:val="00C97578"/>
    <w:rsid w:val="00CA7110"/>
    <w:rsid w:val="00CB123D"/>
    <w:rsid w:val="00CB167D"/>
    <w:rsid w:val="00CB2DA1"/>
    <w:rsid w:val="00CB31A8"/>
    <w:rsid w:val="00CC2922"/>
    <w:rsid w:val="00CC4CF8"/>
    <w:rsid w:val="00CD320D"/>
    <w:rsid w:val="00CD46DA"/>
    <w:rsid w:val="00CD5B88"/>
    <w:rsid w:val="00CD7BD3"/>
    <w:rsid w:val="00CE3D3C"/>
    <w:rsid w:val="00CF06D5"/>
    <w:rsid w:val="00CF1E1F"/>
    <w:rsid w:val="00D04C66"/>
    <w:rsid w:val="00D125C3"/>
    <w:rsid w:val="00D13AFE"/>
    <w:rsid w:val="00D15B18"/>
    <w:rsid w:val="00D20631"/>
    <w:rsid w:val="00D23594"/>
    <w:rsid w:val="00D23F4C"/>
    <w:rsid w:val="00D24158"/>
    <w:rsid w:val="00D27C5D"/>
    <w:rsid w:val="00D35310"/>
    <w:rsid w:val="00D36F58"/>
    <w:rsid w:val="00D46F62"/>
    <w:rsid w:val="00D602D6"/>
    <w:rsid w:val="00D61623"/>
    <w:rsid w:val="00D77383"/>
    <w:rsid w:val="00D8008C"/>
    <w:rsid w:val="00D82073"/>
    <w:rsid w:val="00D85EEA"/>
    <w:rsid w:val="00D876BB"/>
    <w:rsid w:val="00D918EE"/>
    <w:rsid w:val="00D94C58"/>
    <w:rsid w:val="00D9655F"/>
    <w:rsid w:val="00DA2AA6"/>
    <w:rsid w:val="00DA31DF"/>
    <w:rsid w:val="00DB7D15"/>
    <w:rsid w:val="00DD4C54"/>
    <w:rsid w:val="00DE448B"/>
    <w:rsid w:val="00DE4E59"/>
    <w:rsid w:val="00DE5194"/>
    <w:rsid w:val="00DE6E70"/>
    <w:rsid w:val="00DF2630"/>
    <w:rsid w:val="00DF2E51"/>
    <w:rsid w:val="00DF6492"/>
    <w:rsid w:val="00DF6896"/>
    <w:rsid w:val="00DF6A77"/>
    <w:rsid w:val="00E00B11"/>
    <w:rsid w:val="00E07D22"/>
    <w:rsid w:val="00E210AC"/>
    <w:rsid w:val="00E23EA9"/>
    <w:rsid w:val="00E25F77"/>
    <w:rsid w:val="00E275CC"/>
    <w:rsid w:val="00E35C49"/>
    <w:rsid w:val="00E378CA"/>
    <w:rsid w:val="00E40008"/>
    <w:rsid w:val="00E415D7"/>
    <w:rsid w:val="00E66530"/>
    <w:rsid w:val="00E73EBA"/>
    <w:rsid w:val="00E839BA"/>
    <w:rsid w:val="00E83DF4"/>
    <w:rsid w:val="00E84404"/>
    <w:rsid w:val="00E84FA8"/>
    <w:rsid w:val="00E96EA0"/>
    <w:rsid w:val="00EA3A32"/>
    <w:rsid w:val="00EA5AD6"/>
    <w:rsid w:val="00EA7A19"/>
    <w:rsid w:val="00EB44FA"/>
    <w:rsid w:val="00EC09AE"/>
    <w:rsid w:val="00EC5A86"/>
    <w:rsid w:val="00ED1282"/>
    <w:rsid w:val="00ED4ECA"/>
    <w:rsid w:val="00EE18B3"/>
    <w:rsid w:val="00EF09F9"/>
    <w:rsid w:val="00EF731A"/>
    <w:rsid w:val="00F064C6"/>
    <w:rsid w:val="00F06EE6"/>
    <w:rsid w:val="00F17312"/>
    <w:rsid w:val="00F25567"/>
    <w:rsid w:val="00F25EE1"/>
    <w:rsid w:val="00F31890"/>
    <w:rsid w:val="00F33E3C"/>
    <w:rsid w:val="00F40500"/>
    <w:rsid w:val="00F44FFE"/>
    <w:rsid w:val="00F47955"/>
    <w:rsid w:val="00F522B6"/>
    <w:rsid w:val="00F524B0"/>
    <w:rsid w:val="00F65166"/>
    <w:rsid w:val="00F71F53"/>
    <w:rsid w:val="00F80987"/>
    <w:rsid w:val="00F8343D"/>
    <w:rsid w:val="00F8676F"/>
    <w:rsid w:val="00F87B9C"/>
    <w:rsid w:val="00F95178"/>
    <w:rsid w:val="00F97012"/>
    <w:rsid w:val="00F97E3E"/>
    <w:rsid w:val="00FA16C0"/>
    <w:rsid w:val="00FB0189"/>
    <w:rsid w:val="00FB0503"/>
    <w:rsid w:val="00FC17EC"/>
    <w:rsid w:val="00FC226E"/>
    <w:rsid w:val="00FC32A4"/>
    <w:rsid w:val="00FC5D7A"/>
    <w:rsid w:val="00FD64AC"/>
    <w:rsid w:val="00FE6C5F"/>
    <w:rsid w:val="00FF5129"/>
    <w:rsid w:val="00FF7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3B7FC-BC52-4AB0-8A75-3FCFA796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B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7BB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B74A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Body Text"/>
    <w:aliases w:val="Основной текст 2a"/>
    <w:basedOn w:val="a"/>
    <w:link w:val="a7"/>
    <w:rsid w:val="00B74A9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7">
    <w:name w:val="Основной текст Знак"/>
    <w:aliases w:val="Основной текст 2a Знак"/>
    <w:basedOn w:val="a0"/>
    <w:link w:val="a6"/>
    <w:rsid w:val="00B74A9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8">
    <w:name w:val="Body Text Indent"/>
    <w:basedOn w:val="a"/>
    <w:link w:val="a9"/>
    <w:uiPriority w:val="99"/>
    <w:unhideWhenUsed/>
    <w:rsid w:val="00B74A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B74A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B74A96"/>
    <w:pPr>
      <w:widowControl w:val="0"/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paragraph" w:styleId="aa">
    <w:name w:val="No Spacing"/>
    <w:uiPriority w:val="1"/>
    <w:qFormat/>
    <w:rsid w:val="004975E2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8C3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C34AB"/>
  </w:style>
  <w:style w:type="paragraph" w:styleId="ad">
    <w:name w:val="footer"/>
    <w:basedOn w:val="a"/>
    <w:link w:val="ae"/>
    <w:uiPriority w:val="99"/>
    <w:unhideWhenUsed/>
    <w:rsid w:val="008C3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C34AB"/>
  </w:style>
  <w:style w:type="paragraph" w:customStyle="1" w:styleId="Default">
    <w:name w:val="Default"/>
    <w:rsid w:val="00AB11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B112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8.0403169540516309E-2"/>
          <c:y val="0.10283268067427401"/>
          <c:w val="0.82407407407407407"/>
          <c:h val="0.70827146606674163"/>
        </c:manualLayout>
      </c:layout>
      <c:ofPieChart>
        <c:ofPieType val="bar"/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</c:spPr>
          </c:dPt>
          <c:dLbls>
            <c:dLbl>
              <c:idx val="0"/>
              <c:layout>
                <c:manualLayout>
                  <c:x val="2.2346351001426824E-2"/>
                  <c:y val="0.1849585944614066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1.0542373478482974E-2"/>
                  <c:y val="-0.1122056885746424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2.3622229512977544E-2"/>
                  <c:y val="-0.3690476190476190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7356631790897522E-4"/>
                  <c:y val="-2.861551853756973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0.20242654564012835"/>
                  <c:y val="-0.11507936507936507"/>
                </c:manualLayout>
              </c:layout>
              <c:tx>
                <c:rich>
                  <a:bodyPr/>
                  <a:lstStyle/>
                  <a:p>
                    <a:fld id="{05D135B2-6259-4A98-B358-8C5EBAFAA9B2}" type="CELLREF">
                      <a:rPr lang="ru-RU"/>
                      <a:pPr/>
                      <a:t>[ССЫЛКА НА ЯЧЕЙКУ]</a:t>
                    </a:fld>
                    <a:r>
                      <a:rPr lang="ru-RU" baseline="0"/>
                      <a:t>; </a:t>
                    </a:r>
                    <a:fld id="{19879375-1274-44E0-BC1B-C2839BF29C7F}" type="VALUE">
                      <a:rPr lang="ru-RU" baseline="0"/>
                      <a:pPr/>
                      <a:t>[ЗНАЧЕНИЕ]</a:t>
                    </a:fld>
                    <a:r>
                      <a:rPr lang="ru-RU" baseline="0"/>
                      <a:t>; </a:t>
                    </a:r>
                    <a:fld id="{505F60D0-A583-430E-875A-D3327BDBBBB7}" type="PERCENTAGE">
                      <a:rPr lang="ru-RU" baseline="0"/>
                      <a:pPr/>
                      <a:t>[ПРОЦЕНТ]</a:t>
                    </a:fld>
                    <a:endParaRPr lang="ru-RU" baseline="0"/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>
                    <c15:dlblFTEntry>
                      <c15:txfldGUID>{05D135B2-6259-4A98-B358-8C5EBAFAA9B2}</c15:txfldGUID>
                      <c15:f>Лист1!$E$3</c15:f>
                      <c15:dlblFieldTableCache>
                        <c:ptCount val="1"/>
                        <c:pt idx="0">
                          <c:v>безвозмездные поступления</c:v>
                        </c:pt>
                      </c15:dlblFieldTableCache>
                    </c15:dlblFTEntry>
                  </c15:dlblFieldTable>
                  <c15:showDataLabelsRange val="0"/>
                </c:ext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налоговые поступления</c:v>
                </c:pt>
                <c:pt idx="2">
                  <c:v>дотации</c:v>
                </c:pt>
                <c:pt idx="3">
                  <c:v>субвенции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289.37</c:v>
                </c:pt>
                <c:pt idx="2">
                  <c:v>885.14</c:v>
                </c:pt>
                <c:pt idx="3">
                  <c:v>15.63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gapWidth val="100"/>
        <c:secondPieSize val="75"/>
        <c:serLines>
          <c:spPr>
            <a:ln w="9525">
              <a:solidFill>
                <a:schemeClr val="dk1">
                  <a:lumMod val="50000"/>
                  <a:lumOff val="50000"/>
                </a:schemeClr>
              </a:solidFill>
              <a:round/>
            </a:ln>
            <a:effectLst/>
          </c:spPr>
        </c:serLines>
      </c:ofPie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5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29555232609346649"/>
          <c:y val="0"/>
          <c:w val="0.50241610738255038"/>
          <c:h val="0.75327055299643741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Pt>
            <c:idx val="0"/>
            <c:bubble3D val="0"/>
            <c:explosion val="6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-8.8565748534760458E-2"/>
                  <c:y val="-6.5494737598098748E-2"/>
                </c:manualLayout>
              </c:layout>
              <c:numFmt formatCode="General" sourceLinked="0"/>
              <c:spPr>
                <a:pattFill prst="pct75">
                  <a:fgClr>
                    <a:schemeClr val="dk1">
                      <a:lumMod val="75000"/>
                      <a:lumOff val="25000"/>
                    </a:schemeClr>
                  </a:fgClr>
                  <a:bgClr>
                    <a:schemeClr val="dk1">
                      <a:lumMod val="65000"/>
                      <a:lumOff val="35000"/>
                    </a:scheme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1308593683854036"/>
                      <c:h val="0.21451913660046226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1.756261948737803E-3"/>
                  <c:y val="-0.28388350977658894"/>
                </c:manualLayout>
              </c:layout>
              <c:spPr>
                <a:pattFill prst="pct75">
                  <a:fgClr>
                    <a:sysClr val="windowText" lastClr="000000">
                      <a:lumMod val="75000"/>
                      <a:lumOff val="25000"/>
                    </a:sysClr>
                  </a:fgClr>
                  <a:bgClr>
                    <a:sysClr val="windowText" lastClr="000000">
                      <a:lumMod val="65000"/>
                      <a:lumOff val="35000"/>
                    </a:sys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989644812916904"/>
                      <c:h val="0.24401913875598086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-2.9045073069570094E-2"/>
                  <c:y val="-1.1992866920343207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1000" b="1" i="0" u="none" strike="noStrike" kern="1200" baseline="0">
                        <a:solidFill>
                          <a:schemeClr val="lt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fld id="{48071546-D675-442E-A30C-52F442267586}" type="CATEGORYNAME">
                      <a:rPr lang="ru-RU" sz="800"/>
                      <a:pPr>
                        <a:defRPr/>
                      </a:pPr>
                      <a:t>[ИМЯ КАТЕГОРИИ]</a:t>
                    </a:fld>
                    <a:r>
                      <a:rPr lang="ru-RU" sz="800" baseline="0"/>
                      <a:t>; </a:t>
                    </a:r>
                    <a:fld id="{7ECCD668-90AA-4CFE-B923-FAFE02167394}" type="VALUE">
                      <a:rPr lang="ru-RU" sz="800" baseline="0"/>
                      <a:pPr>
                        <a:defRPr/>
                      </a:pPr>
                      <a:t>[ЗНАЧЕНИЕ]</a:t>
                    </a:fld>
                    <a:r>
                      <a:rPr lang="ru-RU" sz="800" baseline="0"/>
                      <a:t>; </a:t>
                    </a:r>
                    <a:fld id="{C212C39A-8AF0-418F-AB63-B551628E2A0F}" type="PERCENTAGE">
                      <a:rPr lang="ru-RU" sz="800" baseline="0"/>
                      <a:pPr>
                        <a:defRPr/>
                      </a:pPr>
                      <a:t>[ПРОЦЕНТ]</a:t>
                    </a:fld>
                    <a:endParaRPr lang="ru-RU" sz="800" baseline="0"/>
                  </a:p>
                </c:rich>
              </c:tx>
              <c:spPr>
                <a:pattFill prst="pct75">
                  <a:fgClr>
                    <a:sysClr val="windowText" lastClr="000000">
                      <a:lumMod val="75000"/>
                      <a:lumOff val="25000"/>
                    </a:sysClr>
                  </a:fgClr>
                  <a:bgClr>
                    <a:sysClr val="windowText" lastClr="000000">
                      <a:lumMod val="65000"/>
                      <a:lumOff val="35000"/>
                    </a:sysClr>
                  </a:bgClr>
                </a:pattFill>
                <a:ln>
                  <a:noFill/>
                </a:ln>
                <a:effectLst>
                  <a:outerShdw blurRad="50800" dist="38100" dir="2700000" algn="tl" rotWithShape="0">
                    <a:prstClr val="black">
                      <a:alpha val="40000"/>
                    </a:prstClr>
                  </a:outerShdw>
                </a:effectLst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1" i="0" u="none" strike="noStrike" kern="1200" baseline="0">
                      <a:solidFill>
                        <a:schemeClr val="lt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8738324376119654"/>
                      <c:h val="0.2361536626103555"/>
                    </c:manualLayout>
                  </c15:layout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0.21898892268096121"/>
                  <c:y val="-0.19144030441170931"/>
                </c:manualLayout>
              </c:layout>
              <c:tx>
                <c:rich>
                  <a:bodyPr/>
                  <a:lstStyle/>
                  <a:p>
                    <a:fld id="{A3500E32-EE82-4C03-93E7-643EA5CF1F8E}" type="CATEGORYNAME">
                      <a:rPr lang="ru-RU"/>
                      <a:pPr/>
                      <a:t>[ИМЯ КАТЕГОРИИ]</a:t>
                    </a:fld>
                    <a:r>
                      <a:rPr lang="ru-RU"/>
                      <a:t>; </a:t>
                    </a:r>
                    <a:fld id="{F4142A9E-A1A8-4FF4-B1BB-C8B6F51B39AE}" type="VALUE">
                      <a:rPr lang="ru-RU"/>
                      <a:pPr/>
                      <a:t>[ЗНАЧЕНИЕ]</a:t>
                    </a:fld>
                    <a:r>
                      <a:rPr lang="ru-RU"/>
                      <a:t>; </a:t>
                    </a:r>
                    <a:fld id="{7068764B-A118-4CD4-92A8-6C0E501DBB48}" type="PERCENTAGE">
                      <a:rPr lang="ru-RU"/>
                      <a:pPr/>
                      <a:t>[ПРОЦЕНТ]</a:t>
                    </a:fld>
                    <a:endParaRPr lang="ru-RU"/>
                  </a:p>
                </c:rich>
              </c:tx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</c:extLst>
            </c:dLbl>
            <c:dLbl>
              <c:idx val="4"/>
              <c:layout>
                <c:manualLayout>
                  <c:x val="1.1897769126433214E-2"/>
                  <c:y val="-0.1263339936804148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36628865836214913"/>
                      <c:h val="0.19911640231573924"/>
                    </c:manualLayout>
                  </c15:layout>
                </c:ext>
              </c:extLst>
            </c:dLbl>
            <c:dLbl>
              <c:idx val="5"/>
              <c:layout>
                <c:manualLayout>
                  <c:x val="2.0293549920433175E-2"/>
                  <c:y val="-4.925579769950853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pattFill prst="pct75">
                <a:fgClr>
                  <a:sysClr val="windowText" lastClr="000000">
                    <a:lumMod val="75000"/>
                    <a:lumOff val="25000"/>
                  </a:sysClr>
                </a:fgClr>
                <a:bgClr>
                  <a:sysClr val="windowText" lastClr="000000">
                    <a:lumMod val="65000"/>
                    <a:lumOff val="35000"/>
                  </a:sys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5"/>
                <c:pt idx="0">
                  <c:v>0100 Общегосударственные расходы</c:v>
                </c:pt>
                <c:pt idx="1">
                  <c:v>0200 Национальная оборона</c:v>
                </c:pt>
                <c:pt idx="2">
                  <c:v>0300 Национальная безопасность и правоохранительная деятельность</c:v>
                </c:pt>
                <c:pt idx="3">
                  <c:v>0400 Национальная экономика</c:v>
                </c:pt>
                <c:pt idx="4">
                  <c:v>0800 Культура, кинематография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534.36</c:v>
                </c:pt>
                <c:pt idx="1">
                  <c:v>15.07</c:v>
                </c:pt>
                <c:pt idx="2">
                  <c:v>47.74</c:v>
                </c:pt>
                <c:pt idx="3">
                  <c:v>94.47</c:v>
                </c:pt>
                <c:pt idx="4">
                  <c:v>560.20000000000005</c:v>
                </c:pt>
              </c:numCache>
            </c:numRef>
          </c:val>
        </c:ser>
        <c:dLbls>
          <c:dLblPos val="ctr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D71EE-6B45-40A6-AEFD-D75E3ADB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5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Ю В</dc:creator>
  <cp:keywords/>
  <dc:description/>
  <cp:lastModifiedBy>Оля</cp:lastModifiedBy>
  <cp:revision>24</cp:revision>
  <cp:lastPrinted>2019-06-03T10:51:00Z</cp:lastPrinted>
  <dcterms:created xsi:type="dcterms:W3CDTF">2019-06-06T06:10:00Z</dcterms:created>
  <dcterms:modified xsi:type="dcterms:W3CDTF">2020-04-29T09:18:00Z</dcterms:modified>
</cp:coreProperties>
</file>